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0"/>
        <w:jc w:val="left"/>
        <w:rPr>
          <w:rFonts w:ascii="仿宋" w:hAnsi="仿宋" w:eastAsia="仿宋" w:cs="仿宋"/>
          <w:b/>
          <w:color w:val="000000"/>
          <w:sz w:val="32"/>
          <w:szCs w:val="32"/>
        </w:rPr>
      </w:pPr>
    </w:p>
    <w:p>
      <w:pPr>
        <w:snapToGrid w:val="0"/>
        <w:spacing w:line="360" w:lineRule="auto"/>
        <w:ind w:firstLine="0"/>
        <w:jc w:val="center"/>
        <w:rPr>
          <w:rFonts w:ascii="仿宋" w:hAnsi="仿宋" w:eastAsia="仿宋" w:cs="仿宋"/>
          <w:b/>
          <w:color w:val="000000"/>
          <w:sz w:val="24"/>
          <w:szCs w:val="24"/>
        </w:rPr>
      </w:pPr>
      <w:r>
        <w:rPr>
          <w:rFonts w:hint="eastAsia" w:ascii="仿宋" w:hAnsi="仿宋" w:eastAsia="仿宋" w:cs="仿宋"/>
          <w:b/>
          <w:color w:val="000000"/>
          <w:sz w:val="32"/>
          <w:szCs w:val="32"/>
        </w:rPr>
        <w:t>一、响应文件要求</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1.响应文件的组成（实质性要求）</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供应商编写的响应文件应包括资格性响应文件和其他响应文件两部分，分册装订。</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2. 报价货币（实质性要求）</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本次磋商项目的报价货币为人民币，报价以磋商文件规定为准。</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3.响应文件的编制和签署</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3.1 资格性响应文件正本壹份、副本贰份，并在其封面上清楚地标明资格性响应文件、采购项目名称、若正本和副本有不一致的内容，以正本书面响应文件为准。</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3.2 其他响应文件正本壹份、副本贰份，并在其封面上清楚地标明其他响应文件、采购项目名称、若正本和副本有不一致的内容，以正本书面响应文件为准。</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3.3 响应文件的打印和书写应清楚工整，任何行间插字、涂改或增删，必须由供应商的法定代表人或其授权代表签字并盖供应商公章。响应文件正本和副本均需在规定签章处签字和盖章。不得使用专用章（如经济合同章、投标专用章等）或下属单位印章代替。</w:t>
      </w:r>
    </w:p>
    <w:p>
      <w:pPr>
        <w:tabs>
          <w:tab w:val="left" w:pos="1080"/>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3.7响应文件正本和副本应当采用胶装方式装订成册，不得散装或者合页装订。</w:t>
      </w:r>
    </w:p>
    <w:p>
      <w:pPr>
        <w:tabs>
          <w:tab w:val="left" w:pos="1080"/>
        </w:tabs>
        <w:snapToGrid w:val="0"/>
        <w:spacing w:line="360" w:lineRule="auto"/>
        <w:ind w:firstLine="482" w:firstLineChars="200"/>
        <w:jc w:val="left"/>
        <w:rPr>
          <w:rFonts w:ascii="仿宋" w:hAnsi="仿宋" w:eastAsia="仿宋" w:cs="仿宋"/>
          <w:color w:val="000000"/>
          <w:sz w:val="24"/>
          <w:szCs w:val="24"/>
        </w:rPr>
      </w:pPr>
      <w:r>
        <w:rPr>
          <w:rFonts w:hint="eastAsia" w:ascii="仿宋" w:hAnsi="仿宋" w:eastAsia="仿宋" w:cs="仿宋"/>
          <w:b/>
          <w:bCs/>
          <w:color w:val="000000"/>
          <w:sz w:val="24"/>
          <w:szCs w:val="24"/>
        </w:rPr>
        <w:t>4.响应文件的密封和标注</w:t>
      </w:r>
    </w:p>
    <w:p>
      <w:pPr>
        <w:tabs>
          <w:tab w:val="left" w:pos="1080"/>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响应文件密封袋的最外层应清楚地标明采购项目名称、供应商名称、联系方式。 所有外层密封袋的封口处应粘贴牢固。</w:t>
      </w:r>
    </w:p>
    <w:p>
      <w:pPr>
        <w:tabs>
          <w:tab w:val="left" w:pos="1080"/>
        </w:tabs>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5.响应文件的递交</w:t>
      </w:r>
    </w:p>
    <w:p>
      <w:pPr>
        <w:tabs>
          <w:tab w:val="left" w:pos="1080"/>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5.1 资格性响应文件和其他响应文件应于递交响应文件截止时间前送达指定地点。</w:t>
      </w:r>
    </w:p>
    <w:p>
      <w:pPr>
        <w:tabs>
          <w:tab w:val="left" w:pos="1080"/>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5.3 报价表在磋商后，磋商小组要求供应商进行最后报价时递交。</w:t>
      </w:r>
    </w:p>
    <w:p>
      <w:pPr>
        <w:tabs>
          <w:tab w:val="left" w:pos="1080"/>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5.4 本次采购不接收邮寄的响应文件。</w:t>
      </w:r>
    </w:p>
    <w:p>
      <w:pPr>
        <w:tabs>
          <w:tab w:val="left" w:pos="312"/>
        </w:tabs>
        <w:snapToGrid w:val="0"/>
        <w:spacing w:line="360" w:lineRule="auto"/>
        <w:ind w:firstLine="3012" w:firstLineChars="1000"/>
        <w:jc w:val="left"/>
        <w:rPr>
          <w:rStyle w:val="14"/>
          <w:rFonts w:ascii="仿宋" w:hAnsi="仿宋" w:eastAsia="仿宋" w:cs="仿宋"/>
          <w:b/>
          <w:bCs/>
          <w:color w:val="000000"/>
        </w:rPr>
      </w:pPr>
      <w:bookmarkStart w:id="0" w:name="_Toc32705"/>
    </w:p>
    <w:p>
      <w:pPr>
        <w:tabs>
          <w:tab w:val="left" w:pos="312"/>
        </w:tabs>
        <w:snapToGrid w:val="0"/>
        <w:spacing w:line="360" w:lineRule="auto"/>
        <w:ind w:firstLine="3012" w:firstLineChars="1000"/>
        <w:jc w:val="left"/>
        <w:rPr>
          <w:rFonts w:ascii="仿宋" w:hAnsi="仿宋" w:eastAsia="仿宋" w:cs="仿宋"/>
          <w:color w:val="000000"/>
          <w:sz w:val="24"/>
        </w:rPr>
      </w:pPr>
      <w:r>
        <w:rPr>
          <w:rStyle w:val="14"/>
          <w:rFonts w:hint="eastAsia" w:ascii="仿宋" w:hAnsi="仿宋" w:eastAsia="仿宋" w:cs="仿宋"/>
          <w:b/>
          <w:bCs/>
          <w:color w:val="000000"/>
        </w:rPr>
        <w:t>二、供应商资格证明材料</w:t>
      </w:r>
      <w:bookmarkEnd w:id="0"/>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1、应当提供的供应商资格、资质性及其他类似效力要求的相关证明材料</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smallCaps/>
          <w:color w:val="000000"/>
          <w:sz w:val="24"/>
          <w:szCs w:val="24"/>
        </w:rPr>
        <w:t>1.1</w:t>
      </w:r>
      <w:r>
        <w:rPr>
          <w:rFonts w:hint="eastAsia" w:ascii="仿宋" w:hAnsi="仿宋" w:eastAsia="仿宋" w:cs="仿宋"/>
          <w:color w:val="000000"/>
          <w:sz w:val="24"/>
          <w:szCs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1.2具备良好的商业信誉的承诺函；</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1.3具备健全的财务会计制度的证明材料（注：①或提供承诺函；②或提供2019-2020年度（任意一年）经审计的完整有效的财务报告复印件；③或提供2019-2020年度（任意一年）供应商内部的财务报表复印件（至少包含资产负债表、现金流量表、利润表）；④或提供截至响应文件递交截止日一年内银行出具的资信证明复印件；</w:t>
      </w:r>
      <w:r>
        <w:rPr>
          <w:rFonts w:hint="eastAsia" w:ascii="宋体" w:hAnsi="宋体" w:cs="宋体"/>
          <w:color w:val="000000"/>
          <w:sz w:val="24"/>
          <w:szCs w:val="24"/>
        </w:rPr>
        <w:t>⑤</w:t>
      </w:r>
      <w:r>
        <w:rPr>
          <w:rFonts w:hint="eastAsia" w:ascii="仿宋" w:hAnsi="仿宋" w:eastAsia="仿宋" w:cs="仿宋"/>
          <w:color w:val="000000"/>
          <w:sz w:val="24"/>
          <w:szCs w:val="24"/>
        </w:rPr>
        <w:t>供应商注册时间截至响应文件递交截止日不足一年的，也可提供在市场监督管理部门备案的公司章程复印件。）</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1.4</w:t>
      </w:r>
      <w:r>
        <w:rPr>
          <w:rFonts w:hint="eastAsia" w:ascii="仿宋" w:hAnsi="仿宋" w:eastAsia="仿宋" w:cs="仿宋"/>
          <w:color w:val="000000"/>
          <w:spacing w:val="8"/>
          <w:sz w:val="24"/>
          <w:szCs w:val="24"/>
        </w:rPr>
        <w:t>供应商具有依法缴纳税收和社会保障资金的良好记录（</w:t>
      </w:r>
      <w:r>
        <w:rPr>
          <w:rFonts w:hint="eastAsia" w:ascii="仿宋" w:hAnsi="仿宋" w:eastAsia="仿宋" w:cs="仿宋"/>
          <w:color w:val="000000"/>
          <w:sz w:val="24"/>
          <w:szCs w:val="24"/>
        </w:rPr>
        <w:t>①或提供承诺函；</w:t>
      </w:r>
      <w:r>
        <w:rPr>
          <w:rFonts w:hint="eastAsia" w:ascii="仿宋" w:hAnsi="仿宋" w:eastAsia="仿宋" w:cs="仿宋"/>
          <w:color w:val="000000"/>
          <w:spacing w:val="8"/>
          <w:sz w:val="24"/>
          <w:szCs w:val="24"/>
        </w:rPr>
        <w:t>②或提供2020年1月1日以后任意一个月社保资金缴纳证明、纳税证明材料</w:t>
      </w:r>
      <w:r>
        <w:rPr>
          <w:rFonts w:hint="eastAsia" w:ascii="仿宋" w:hAnsi="仿宋" w:eastAsia="仿宋" w:cs="仿宋"/>
          <w:bCs/>
          <w:color w:val="000000"/>
          <w:spacing w:val="8"/>
          <w:sz w:val="24"/>
          <w:szCs w:val="24"/>
        </w:rPr>
        <w:t>复印件</w:t>
      </w:r>
      <w:r>
        <w:rPr>
          <w:rFonts w:hint="eastAsia" w:ascii="仿宋" w:hAnsi="仿宋" w:eastAsia="仿宋" w:cs="仿宋"/>
          <w:color w:val="000000"/>
          <w:spacing w:val="8"/>
          <w:sz w:val="24"/>
          <w:szCs w:val="24"/>
        </w:rPr>
        <w:t>；③2020年以来注册的公司可提供书面承诺函原件；</w:t>
      </w:r>
      <w:r>
        <w:rPr>
          <w:rFonts w:hint="eastAsia" w:ascii="宋体" w:hAnsi="宋体" w:cs="宋体"/>
          <w:color w:val="000000"/>
          <w:spacing w:val="8"/>
          <w:sz w:val="24"/>
          <w:szCs w:val="24"/>
        </w:rPr>
        <w:t>④</w:t>
      </w:r>
      <w:r>
        <w:rPr>
          <w:rFonts w:hint="eastAsia" w:ascii="仿宋" w:hAnsi="仿宋" w:eastAsia="仿宋" w:cs="仿宋"/>
          <w:color w:val="000000"/>
          <w:spacing w:val="8"/>
          <w:sz w:val="24"/>
          <w:szCs w:val="24"/>
        </w:rPr>
        <w:t>依法免税或不需要缴纳社会保障资金的供应商，应提供文件证明其依法免税或不需要缴纳社会保障资金）</w:t>
      </w:r>
      <w:r>
        <w:rPr>
          <w:rFonts w:hint="eastAsia" w:ascii="仿宋" w:hAnsi="仿宋" w:eastAsia="仿宋" w:cs="仿宋"/>
          <w:color w:val="000000"/>
          <w:sz w:val="24"/>
          <w:szCs w:val="24"/>
        </w:rPr>
        <w:t>；</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1.5具备履行合同所必需的设备和专业技术能力的承诺函；</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1.6参加此次政府采购活动前3年内在经营活动中没有重大违法记录的承诺函；</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1.7根据采购项目提出的特殊条件：</w:t>
      </w:r>
    </w:p>
    <w:p>
      <w:pPr>
        <w:snapToGrid w:val="0"/>
        <w:spacing w:line="360" w:lineRule="auto"/>
        <w:ind w:firstLine="482" w:firstLineChars="200"/>
        <w:jc w:val="left"/>
        <w:rPr>
          <w:rFonts w:ascii="仿宋" w:hAnsi="仿宋" w:eastAsia="仿宋" w:cs="仿宋"/>
          <w:b/>
          <w:color w:val="000000"/>
          <w:sz w:val="24"/>
          <w:szCs w:val="24"/>
        </w:rPr>
      </w:pPr>
      <w:bookmarkStart w:id="5" w:name="_GoBack"/>
      <w:bookmarkEnd w:id="5"/>
      <w:r>
        <w:rPr>
          <w:rFonts w:hint="eastAsia" w:ascii="仿宋" w:hAnsi="仿宋" w:eastAsia="仿宋" w:cs="仿宋"/>
          <w:b/>
          <w:color w:val="000000"/>
          <w:sz w:val="24"/>
          <w:szCs w:val="24"/>
        </w:rPr>
        <w:t>2、其他类似效力要求相关证明材料：</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（1）法定代表人身份证明材料复印件。</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（2）法定代表人授权代理书原件及代理人身份证明材料复印件（注：①法定代表人授权代理书原件需加盖公章；②如响应文件均由供应商法定代表人签字的且法定代表人本人参与磋商的，则可不提供。）</w:t>
      </w:r>
    </w:p>
    <w:p>
      <w:pPr>
        <w:snapToGrid w:val="0"/>
        <w:spacing w:line="360" w:lineRule="auto"/>
        <w:ind w:firstLine="482" w:firstLineChars="200"/>
        <w:jc w:val="left"/>
        <w:rPr>
          <w:rFonts w:ascii="仿宋" w:hAnsi="仿宋" w:eastAsia="仿宋" w:cs="仿宋"/>
          <w:b/>
          <w:bCs/>
          <w:color w:val="000000"/>
          <w:sz w:val="24"/>
          <w:szCs w:val="24"/>
        </w:rPr>
      </w:pPr>
      <w:r>
        <w:rPr>
          <w:rFonts w:hint="eastAsia" w:ascii="仿宋" w:hAnsi="仿宋" w:eastAsia="仿宋" w:cs="仿宋"/>
          <w:b/>
          <w:bCs/>
          <w:color w:val="000000"/>
          <w:sz w:val="24"/>
          <w:szCs w:val="24"/>
        </w:rPr>
        <w:t>（三）供应商应提供的相关资质证明材料：</w:t>
      </w:r>
    </w:p>
    <w:p>
      <w:pPr>
        <w:snapToGrid w:val="0"/>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所有资质证明资料复印件均须加盖供应商单位的公章（鲜章），原件备查。</w:t>
      </w:r>
    </w:p>
    <w:p>
      <w:pPr>
        <w:pStyle w:val="2"/>
        <w:ind w:firstLine="0"/>
        <w:rPr>
          <w:rFonts w:ascii="仿宋" w:hAnsi="仿宋" w:eastAsia="仿宋" w:cs="仿宋"/>
          <w:b/>
          <w:bCs/>
          <w:color w:val="000000"/>
          <w:sz w:val="32"/>
          <w:szCs w:val="32"/>
        </w:rPr>
      </w:pPr>
    </w:p>
    <w:p>
      <w:pPr>
        <w:pStyle w:val="2"/>
        <w:ind w:firstLine="3534" w:firstLineChars="1100"/>
      </w:pPr>
      <w:r>
        <w:rPr>
          <w:rFonts w:hint="eastAsia" w:ascii="仿宋" w:hAnsi="仿宋" w:eastAsia="仿宋" w:cs="仿宋"/>
          <w:b/>
          <w:bCs/>
          <w:color w:val="000000"/>
          <w:sz w:val="32"/>
          <w:szCs w:val="32"/>
        </w:rPr>
        <w:t>三、成交及履行</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1.确定成交供应商</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1.1自评审结束后2个工作日内确定成交供应商并公示。</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1.2采购人确定成交供应商过程中，发现成交候选供应商有下列情形之一的，应当不予确定其为成交供应商：</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（1）发现成交候选供应商存在禁止参加本项目采购活动的违法行为的；</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（2）成交候选供应商提供虚假材料；</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（3）成交候选供应商恶意串通。</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2.签订合同</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2.1 成交供应商确定之日起三十日内与采购人签订采购合同。逾期未与采购人签订采购合同的，将视为放弃成交。</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2.2 成交供应商因不可抗力原因不能履行采购合同或放弃成交的，采购人可以与排在成交供应商之后第一位的成交候选人签订采购合同，以此类推。</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3、质疑</w:t>
      </w:r>
    </w:p>
    <w:p>
      <w:pPr>
        <w:tabs>
          <w:tab w:val="left" w:pos="851"/>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3.1供应商提出质疑必须是直接参加所质疑采购项目的采购活动当事人，且必须书面质疑书及质疑事项相关证明材料并加盖响应单位鲜章，同时还应提交以下资料：</w:t>
      </w:r>
    </w:p>
    <w:p>
      <w:pPr>
        <w:tabs>
          <w:tab w:val="left" w:pos="851"/>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（1）供应商营业执照副本复印件或事业单位法人证书副本复印件 ；</w:t>
      </w:r>
    </w:p>
    <w:p>
      <w:pPr>
        <w:tabs>
          <w:tab w:val="left" w:pos="851"/>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（2）法定代表人身份证复印件、法定代表人授权委托书原件、授权代表身份证复印件（质疑人为非法定代表人时提供）；</w:t>
      </w:r>
    </w:p>
    <w:p>
      <w:pPr>
        <w:tabs>
          <w:tab w:val="left" w:pos="851"/>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（3）法定代表人和授权代表的联系方式；</w:t>
      </w:r>
    </w:p>
    <w:p>
      <w:pPr>
        <w:tabs>
          <w:tab w:val="left" w:pos="851"/>
        </w:tabs>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（4）上述材料均须加盖响应单位鲜章。</w:t>
      </w:r>
    </w:p>
    <w:p>
      <w:pPr>
        <w:snapToGrid w:val="0"/>
        <w:spacing w:line="360" w:lineRule="auto"/>
        <w:ind w:firstLine="480" w:firstLineChars="200"/>
        <w:jc w:val="left"/>
        <w:rPr>
          <w:rFonts w:ascii="仿宋" w:hAnsi="仿宋" w:eastAsia="仿宋" w:cs="仿宋"/>
          <w:color w:val="FF0000"/>
          <w:sz w:val="24"/>
          <w:szCs w:val="24"/>
        </w:rPr>
      </w:pPr>
      <w:r>
        <w:rPr>
          <w:rFonts w:hint="eastAsia" w:ascii="仿宋" w:hAnsi="仿宋" w:eastAsia="仿宋" w:cs="仿宋"/>
          <w:color w:val="000000"/>
          <w:sz w:val="24"/>
          <w:szCs w:val="24"/>
        </w:rPr>
        <w:t>3.2供应商行使质疑权时，在法定质疑期内一次性提出针对同一采购程序环节的质疑，必须坚持“谁主张谁举证”的原则，不得进行虚假、恶意质疑，不得以质疑手段获取不当得利、实现非法目的；否则，应承担相应法律责任。</w:t>
      </w:r>
    </w:p>
    <w:p>
      <w:pPr>
        <w:snapToGrid w:val="0"/>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4.履行合同</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4.1 成交供应商与采购人签订合同后，合同双方应严格执行合同条款，履行合同规定的义务，保证合同的顺利完成。</w:t>
      </w:r>
    </w:p>
    <w:p>
      <w:pPr>
        <w:snapToGrid w:val="0"/>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4.2 在合同履行过程中，如发生合同纠纷，合同双方应按照《中华人民共和国民法典》的有关规定进行处理。</w:t>
      </w:r>
    </w:p>
    <w:p>
      <w:pPr>
        <w:snapToGrid w:val="0"/>
        <w:spacing w:line="360" w:lineRule="auto"/>
        <w:ind w:firstLine="482" w:firstLineChars="200"/>
        <w:jc w:val="left"/>
        <w:rPr>
          <w:rFonts w:ascii="仿宋" w:hAnsi="仿宋" w:eastAsia="仿宋" w:cs="仿宋"/>
          <w:b/>
          <w:color w:val="auto"/>
          <w:sz w:val="24"/>
          <w:szCs w:val="24"/>
        </w:rPr>
      </w:pPr>
      <w:r>
        <w:rPr>
          <w:rFonts w:hint="eastAsia" w:ascii="仿宋" w:hAnsi="仿宋" w:eastAsia="仿宋" w:cs="仿宋"/>
          <w:b/>
          <w:color w:val="auto"/>
          <w:sz w:val="24"/>
          <w:szCs w:val="24"/>
        </w:rPr>
        <w:t>5.合同续签</w:t>
      </w:r>
    </w:p>
    <w:p>
      <w:pPr>
        <w:snapToGrid w:val="0"/>
        <w:spacing w:line="360" w:lineRule="auto"/>
        <w:ind w:firstLine="480" w:firstLineChars="200"/>
        <w:jc w:val="left"/>
        <w:rPr>
          <w:color w:val="auto"/>
        </w:rPr>
      </w:pPr>
      <w:r>
        <w:rPr>
          <w:rFonts w:hint="eastAsia" w:ascii="仿宋" w:hAnsi="仿宋" w:eastAsia="仿宋" w:cs="仿宋"/>
          <w:color w:val="auto"/>
          <w:sz w:val="24"/>
          <w:szCs w:val="24"/>
        </w:rPr>
        <w:t>采购合同履行完成，采购人需要继续采购与合同标的相同的货物和服务，仅采购互联网医院CA电子签名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电子签名包年服务），互联网医院CA电子签名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认证服务接口费）不再收取费用。</w:t>
      </w:r>
    </w:p>
    <w:p>
      <w:pPr>
        <w:snapToGrid w:val="0"/>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互联网医院CA电子签名----电子签名包年服务</w:t>
      </w:r>
    </w:p>
    <w:p>
      <w:pPr>
        <w:snapToGrid w:val="0"/>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包年服务有效期一年,有效期内包含签名次数为10000次（壹万次）</w:t>
      </w:r>
      <w:r>
        <w:rPr>
          <w:rFonts w:hint="eastAsia" w:ascii="仿宋" w:hAnsi="仿宋" w:eastAsia="仿宋" w:cs="仿宋"/>
          <w:color w:val="auto"/>
          <w:sz w:val="24"/>
          <w:szCs w:val="24"/>
          <w:lang w:eastAsia="zh-CN"/>
        </w:rPr>
        <w:t>，用完后续签。</w:t>
      </w:r>
    </w:p>
    <w:p>
      <w:pPr>
        <w:snapToGrid w:val="0"/>
        <w:spacing w:before="260" w:after="260" w:line="360" w:lineRule="auto"/>
        <w:ind w:firstLine="0"/>
        <w:jc w:val="center"/>
        <w:outlineLvl w:val="0"/>
        <w:rPr>
          <w:rStyle w:val="14"/>
          <w:rFonts w:ascii="仿宋" w:hAnsi="仿宋" w:eastAsia="仿宋" w:cs="仿宋"/>
          <w:b/>
          <w:bCs/>
          <w:color w:val="000000"/>
        </w:rPr>
      </w:pPr>
      <w:bookmarkStart w:id="1" w:name="_Toc2835"/>
    </w:p>
    <w:p>
      <w:pPr>
        <w:snapToGrid w:val="0"/>
        <w:spacing w:before="260" w:after="260" w:line="360" w:lineRule="auto"/>
        <w:ind w:firstLine="0"/>
        <w:jc w:val="center"/>
        <w:outlineLvl w:val="0"/>
        <w:rPr>
          <w:rStyle w:val="14"/>
          <w:rFonts w:ascii="仿宋" w:hAnsi="仿宋" w:eastAsia="仿宋" w:cs="仿宋"/>
          <w:b/>
          <w:bCs/>
          <w:color w:val="000000"/>
        </w:rPr>
      </w:pPr>
      <w:r>
        <w:rPr>
          <w:rStyle w:val="14"/>
          <w:rFonts w:hint="eastAsia" w:ascii="仿宋" w:hAnsi="仿宋" w:eastAsia="仿宋" w:cs="仿宋"/>
          <w:b/>
          <w:bCs/>
          <w:color w:val="000000"/>
        </w:rPr>
        <w:t>四、响应文件格式</w:t>
      </w:r>
      <w:bookmarkEnd w:id="1"/>
    </w:p>
    <w:p>
      <w:pPr>
        <w:snapToGrid w:val="0"/>
        <w:ind w:firstLine="0"/>
        <w:jc w:val="center"/>
        <w:rPr>
          <w:rFonts w:ascii="仿宋" w:hAnsi="仿宋" w:eastAsia="仿宋" w:cs="仿宋"/>
          <w:color w:val="000000"/>
        </w:rPr>
      </w:pPr>
    </w:p>
    <w:p>
      <w:pPr>
        <w:snapToGrid w:val="0"/>
        <w:ind w:firstLine="0"/>
        <w:jc w:val="center"/>
        <w:rPr>
          <w:rFonts w:ascii="仿宋" w:hAnsi="仿宋" w:eastAsia="仿宋" w:cs="仿宋"/>
          <w:color w:val="000000"/>
        </w:rPr>
      </w:pPr>
    </w:p>
    <w:p>
      <w:pPr>
        <w:snapToGrid w:val="0"/>
        <w:ind w:firstLine="0"/>
        <w:jc w:val="center"/>
        <w:rPr>
          <w:rFonts w:ascii="仿宋" w:hAnsi="仿宋" w:eastAsia="仿宋" w:cs="仿宋"/>
          <w:color w:val="000000"/>
        </w:rPr>
      </w:pPr>
    </w:p>
    <w:p>
      <w:pPr>
        <w:snapToGrid w:val="0"/>
        <w:ind w:firstLine="0"/>
        <w:jc w:val="center"/>
        <w:rPr>
          <w:rFonts w:ascii="仿宋" w:hAnsi="仿宋" w:eastAsia="仿宋" w:cs="仿宋"/>
          <w:color w:val="000000"/>
        </w:rPr>
      </w:pPr>
    </w:p>
    <w:p>
      <w:pPr>
        <w:snapToGrid w:val="0"/>
        <w:ind w:firstLine="0"/>
        <w:jc w:val="center"/>
        <w:rPr>
          <w:rFonts w:ascii="仿宋" w:hAnsi="仿宋" w:eastAsia="仿宋" w:cs="仿宋"/>
          <w:color w:val="000000"/>
        </w:rPr>
      </w:pPr>
    </w:p>
    <w:p>
      <w:pPr>
        <w:snapToGrid w:val="0"/>
        <w:ind w:firstLine="0"/>
        <w:jc w:val="center"/>
        <w:rPr>
          <w:rFonts w:ascii="仿宋" w:hAnsi="仿宋" w:eastAsia="仿宋" w:cs="仿宋"/>
          <w:color w:val="000000"/>
          <w:sz w:val="72"/>
        </w:rPr>
      </w:pPr>
      <w:r>
        <w:rPr>
          <w:rFonts w:hint="eastAsia" w:ascii="仿宋" w:hAnsi="仿宋" w:eastAsia="仿宋" w:cs="仿宋"/>
          <w:color w:val="000000"/>
          <w:sz w:val="72"/>
        </w:rPr>
        <w:t>资 格 性 响 应 文 件</w:t>
      </w:r>
    </w:p>
    <w:p>
      <w:pPr>
        <w:snapToGrid w:val="0"/>
        <w:ind w:firstLine="0"/>
        <w:jc w:val="center"/>
        <w:rPr>
          <w:rFonts w:ascii="仿宋" w:hAnsi="仿宋" w:eastAsia="仿宋" w:cs="仿宋"/>
          <w:color w:val="000000"/>
          <w:sz w:val="44"/>
        </w:rPr>
      </w:pPr>
      <w:r>
        <w:rPr>
          <w:rFonts w:hint="eastAsia" w:ascii="仿宋" w:hAnsi="仿宋" w:eastAsia="仿宋" w:cs="仿宋"/>
          <w:color w:val="000000"/>
          <w:sz w:val="44"/>
        </w:rPr>
        <w:t>（封面）</w:t>
      </w:r>
    </w:p>
    <w:p>
      <w:pPr>
        <w:snapToGrid w:val="0"/>
        <w:ind w:firstLine="0"/>
        <w:jc w:val="center"/>
        <w:rPr>
          <w:rFonts w:ascii="仿宋" w:hAnsi="仿宋" w:eastAsia="仿宋" w:cs="仿宋"/>
          <w:color w:val="000000"/>
          <w:sz w:val="36"/>
        </w:rPr>
      </w:pPr>
    </w:p>
    <w:p>
      <w:pPr>
        <w:snapToGrid w:val="0"/>
        <w:ind w:firstLine="0"/>
        <w:jc w:val="center"/>
        <w:rPr>
          <w:rFonts w:ascii="仿宋" w:hAnsi="仿宋" w:eastAsia="仿宋" w:cs="仿宋"/>
          <w:color w:val="000000"/>
          <w:sz w:val="36"/>
        </w:rPr>
      </w:pPr>
    </w:p>
    <w:p>
      <w:pPr>
        <w:snapToGrid w:val="0"/>
        <w:ind w:firstLine="1962"/>
        <w:rPr>
          <w:rFonts w:ascii="仿宋" w:hAnsi="仿宋" w:eastAsia="仿宋" w:cs="仿宋"/>
          <w:color w:val="000000"/>
          <w:sz w:val="36"/>
          <w:u w:val="single"/>
        </w:rPr>
      </w:pPr>
      <w:r>
        <w:rPr>
          <w:rFonts w:hint="eastAsia" w:ascii="仿宋" w:hAnsi="仿宋" w:eastAsia="仿宋" w:cs="仿宋"/>
          <w:color w:val="000000"/>
          <w:sz w:val="36"/>
        </w:rPr>
        <w:t>采购项目名称：</w:t>
      </w:r>
    </w:p>
    <w:p>
      <w:pPr>
        <w:snapToGrid w:val="0"/>
        <w:ind w:firstLine="1962"/>
        <w:rPr>
          <w:rFonts w:ascii="仿宋" w:hAnsi="仿宋" w:eastAsia="仿宋" w:cs="仿宋"/>
          <w:color w:val="000000"/>
          <w:sz w:val="36"/>
          <w:u w:val="single"/>
        </w:rPr>
      </w:pPr>
      <w:r>
        <w:rPr>
          <w:rFonts w:hint="eastAsia" w:ascii="仿宋" w:hAnsi="仿宋" w:eastAsia="仿宋" w:cs="仿宋"/>
          <w:color w:val="000000"/>
          <w:sz w:val="36"/>
        </w:rPr>
        <w:t>采购项目编号：</w:t>
      </w:r>
    </w:p>
    <w:p>
      <w:pPr>
        <w:snapToGrid w:val="0"/>
        <w:spacing w:line="360" w:lineRule="auto"/>
        <w:ind w:firstLine="0"/>
        <w:jc w:val="center"/>
        <w:rPr>
          <w:rFonts w:ascii="仿宋" w:hAnsi="仿宋" w:eastAsia="仿宋" w:cs="仿宋"/>
          <w:color w:val="000000"/>
          <w:sz w:val="36"/>
        </w:rPr>
      </w:pPr>
    </w:p>
    <w:p>
      <w:pPr>
        <w:snapToGrid w:val="0"/>
        <w:ind w:firstLine="0"/>
        <w:jc w:val="center"/>
        <w:rPr>
          <w:rFonts w:ascii="仿宋" w:hAnsi="仿宋" w:eastAsia="仿宋" w:cs="仿宋"/>
          <w:color w:val="000000"/>
          <w:sz w:val="36"/>
        </w:rPr>
      </w:pPr>
      <w:r>
        <w:rPr>
          <w:rFonts w:hint="eastAsia" w:ascii="仿宋" w:hAnsi="仿宋" w:eastAsia="仿宋" w:cs="仿宋"/>
          <w:color w:val="000000"/>
          <w:sz w:val="36"/>
        </w:rPr>
        <w:t>（正本/副本）</w:t>
      </w:r>
    </w:p>
    <w:p>
      <w:pPr>
        <w:snapToGrid w:val="0"/>
        <w:ind w:firstLine="0"/>
        <w:rPr>
          <w:rFonts w:ascii="仿宋" w:hAnsi="仿宋" w:eastAsia="仿宋" w:cs="仿宋"/>
          <w:color w:val="000000"/>
          <w:sz w:val="36"/>
        </w:rPr>
      </w:pPr>
    </w:p>
    <w:p>
      <w:pPr>
        <w:snapToGrid w:val="0"/>
        <w:ind w:firstLine="0"/>
        <w:rPr>
          <w:rFonts w:ascii="仿宋" w:hAnsi="仿宋" w:eastAsia="仿宋" w:cs="仿宋"/>
          <w:color w:val="000000"/>
          <w:sz w:val="36"/>
        </w:rPr>
      </w:pPr>
    </w:p>
    <w:p>
      <w:pPr>
        <w:snapToGrid w:val="0"/>
        <w:ind w:firstLine="0"/>
        <w:rPr>
          <w:rFonts w:ascii="仿宋" w:hAnsi="仿宋" w:eastAsia="仿宋" w:cs="仿宋"/>
          <w:color w:val="000000"/>
          <w:sz w:val="36"/>
        </w:rPr>
      </w:pPr>
    </w:p>
    <w:p>
      <w:pPr>
        <w:snapToGrid w:val="0"/>
        <w:spacing w:line="440" w:lineRule="exact"/>
        <w:ind w:firstLine="0"/>
        <w:rPr>
          <w:rFonts w:ascii="仿宋" w:hAnsi="仿宋" w:eastAsia="仿宋" w:cs="仿宋"/>
          <w:color w:val="000000"/>
          <w:sz w:val="36"/>
        </w:rPr>
      </w:pPr>
    </w:p>
    <w:p>
      <w:pPr>
        <w:snapToGrid w:val="0"/>
        <w:spacing w:line="500" w:lineRule="exact"/>
        <w:ind w:firstLine="0"/>
        <w:rPr>
          <w:rFonts w:ascii="仿宋" w:hAnsi="仿宋" w:eastAsia="仿宋" w:cs="仿宋"/>
          <w:color w:val="000000"/>
          <w:sz w:val="32"/>
          <w:u w:val="single"/>
        </w:rPr>
      </w:pPr>
      <w:r>
        <w:rPr>
          <w:rFonts w:hint="eastAsia" w:ascii="仿宋" w:hAnsi="仿宋" w:eastAsia="仿宋" w:cs="仿宋"/>
          <w:color w:val="000000"/>
          <w:sz w:val="32"/>
        </w:rPr>
        <w:t xml:space="preserve">       供应商名称</w:t>
      </w:r>
      <w:r>
        <w:rPr>
          <w:rFonts w:hint="eastAsia" w:ascii="仿宋" w:hAnsi="仿宋" w:eastAsia="仿宋" w:cs="仿宋"/>
          <w:color w:val="000000"/>
          <w:sz w:val="24"/>
        </w:rPr>
        <w:t>(盖供应商公章)</w:t>
      </w:r>
      <w:r>
        <w:rPr>
          <w:rFonts w:hint="eastAsia" w:ascii="仿宋" w:hAnsi="仿宋" w:eastAsia="仿宋" w:cs="仿宋"/>
          <w:color w:val="000000"/>
          <w:sz w:val="32"/>
        </w:rPr>
        <w:t xml:space="preserve"> ：</w:t>
      </w:r>
    </w:p>
    <w:p>
      <w:pPr>
        <w:snapToGrid w:val="0"/>
        <w:spacing w:line="500" w:lineRule="exact"/>
        <w:ind w:firstLine="1107"/>
        <w:rPr>
          <w:rFonts w:ascii="仿宋" w:hAnsi="仿宋" w:eastAsia="仿宋" w:cs="仿宋"/>
          <w:color w:val="000000"/>
          <w:sz w:val="32"/>
        </w:rPr>
      </w:pPr>
    </w:p>
    <w:p>
      <w:pPr>
        <w:snapToGrid w:val="0"/>
        <w:spacing w:line="500" w:lineRule="exact"/>
        <w:ind w:firstLine="1107"/>
        <w:rPr>
          <w:rFonts w:ascii="仿宋" w:hAnsi="仿宋" w:eastAsia="仿宋" w:cs="仿宋"/>
          <w:color w:val="000000"/>
          <w:sz w:val="32"/>
        </w:rPr>
      </w:pPr>
      <w:r>
        <w:rPr>
          <w:rFonts w:hint="eastAsia" w:ascii="仿宋" w:hAnsi="仿宋" w:eastAsia="仿宋" w:cs="仿宋"/>
          <w:color w:val="000000"/>
          <w:sz w:val="32"/>
        </w:rPr>
        <w:t>日期 ：2022年月日</w:t>
      </w:r>
    </w:p>
    <w:p>
      <w:pPr>
        <w:snapToGrid w:val="0"/>
        <w:spacing w:line="360" w:lineRule="auto"/>
        <w:ind w:firstLine="0"/>
        <w:rPr>
          <w:rFonts w:ascii="仿宋" w:hAnsi="仿宋" w:eastAsia="仿宋" w:cs="仿宋"/>
          <w:color w:val="000000"/>
          <w:sz w:val="34"/>
        </w:rPr>
      </w:pPr>
    </w:p>
    <w:p>
      <w:pPr>
        <w:snapToGrid w:val="0"/>
        <w:spacing w:line="360" w:lineRule="auto"/>
        <w:ind w:firstLine="0"/>
        <w:rPr>
          <w:rFonts w:ascii="仿宋" w:hAnsi="仿宋" w:eastAsia="仿宋" w:cs="仿宋"/>
          <w:b/>
          <w:color w:val="000000"/>
          <w:sz w:val="24"/>
          <w:szCs w:val="24"/>
        </w:rPr>
      </w:pPr>
      <w:r>
        <w:rPr>
          <w:rFonts w:hint="eastAsia" w:ascii="仿宋" w:hAnsi="仿宋" w:eastAsia="仿宋" w:cs="仿宋"/>
          <w:b/>
          <w:color w:val="000000"/>
          <w:sz w:val="24"/>
          <w:szCs w:val="24"/>
        </w:rPr>
        <w:t>（响应文件分资格性响应文件和其他响应文件两部分，应分册装订密封）</w:t>
      </w:r>
    </w:p>
    <w:p>
      <w:pPr>
        <w:snapToGrid w:val="0"/>
        <w:spacing w:after="120"/>
        <w:ind w:firstLine="0"/>
        <w:rPr>
          <w:rFonts w:ascii="仿宋" w:hAnsi="仿宋" w:eastAsia="仿宋" w:cs="仿宋"/>
          <w:b/>
          <w:color w:val="000000"/>
          <w:sz w:val="34"/>
        </w:rPr>
      </w:pPr>
    </w:p>
    <w:p>
      <w:pPr>
        <w:snapToGrid w:val="0"/>
        <w:spacing w:after="120"/>
        <w:ind w:firstLine="0"/>
        <w:rPr>
          <w:rFonts w:ascii="仿宋" w:hAnsi="仿宋" w:eastAsia="仿宋" w:cs="仿宋"/>
          <w:b/>
          <w:color w:val="000000"/>
          <w:sz w:val="34"/>
        </w:rPr>
      </w:pPr>
    </w:p>
    <w:p>
      <w:pPr>
        <w:snapToGrid w:val="0"/>
        <w:spacing w:after="120"/>
        <w:ind w:firstLine="0"/>
        <w:rPr>
          <w:rFonts w:ascii="仿宋" w:hAnsi="仿宋" w:eastAsia="仿宋" w:cs="仿宋"/>
          <w:b/>
          <w:color w:val="000000"/>
          <w:sz w:val="34"/>
        </w:rPr>
      </w:pPr>
    </w:p>
    <w:p>
      <w:pPr>
        <w:tabs>
          <w:tab w:val="center" w:pos="4153"/>
          <w:tab w:val="right" w:pos="8306"/>
        </w:tabs>
        <w:snapToGrid w:val="0"/>
        <w:spacing w:line="276" w:lineRule="auto"/>
        <w:ind w:firstLine="0"/>
        <w:jc w:val="center"/>
        <w:rPr>
          <w:rFonts w:ascii="仿宋" w:hAnsi="仿宋" w:eastAsia="仿宋" w:cs="仿宋"/>
          <w:color w:val="000000"/>
        </w:rPr>
        <w:sectPr>
          <w:headerReference r:id="rId3" w:type="default"/>
          <w:footerReference r:id="rId4" w:type="default"/>
          <w:pgSz w:w="11907" w:h="16840"/>
          <w:pgMar w:top="1440" w:right="1080" w:bottom="1440" w:left="1080" w:header="851" w:footer="992" w:gutter="0"/>
          <w:pgNumType w:fmt="numberInDash"/>
          <w:cols w:space="720" w:num="1"/>
          <w:docGrid w:linePitch="326" w:charSpace="0"/>
        </w:sectPr>
      </w:pPr>
    </w:p>
    <w:p>
      <w:pPr>
        <w:ind w:firstLine="0"/>
        <w:jc w:val="center"/>
        <w:rPr>
          <w:rFonts w:ascii="仿宋" w:hAnsi="仿宋" w:eastAsia="仿宋" w:cs="仿宋"/>
          <w:b/>
          <w:color w:val="000000"/>
          <w:sz w:val="30"/>
          <w:szCs w:val="30"/>
        </w:rPr>
      </w:pPr>
      <w:r>
        <w:rPr>
          <w:rFonts w:hint="eastAsia" w:ascii="仿宋" w:hAnsi="仿宋" w:eastAsia="仿宋" w:cs="仿宋"/>
          <w:b/>
          <w:color w:val="000000"/>
          <w:sz w:val="30"/>
          <w:szCs w:val="30"/>
        </w:rPr>
        <w:t>1、法定代表人授权书</w:t>
      </w:r>
    </w:p>
    <w:p>
      <w:pPr>
        <w:ind w:firstLine="0"/>
        <w:jc w:val="center"/>
        <w:rPr>
          <w:rFonts w:ascii="仿宋" w:hAnsi="仿宋" w:eastAsia="仿宋" w:cs="仿宋"/>
          <w:b/>
          <w:color w:val="000000"/>
          <w:sz w:val="44"/>
        </w:rPr>
      </w:pPr>
    </w:p>
    <w:p>
      <w:pPr>
        <w:spacing w:line="360" w:lineRule="auto"/>
        <w:ind w:firstLine="0"/>
        <w:rPr>
          <w:rFonts w:ascii="仿宋" w:hAnsi="仿宋" w:eastAsia="仿宋" w:cs="仿宋"/>
          <w:color w:val="000000"/>
          <w:sz w:val="24"/>
        </w:rPr>
      </w:pPr>
      <w:r>
        <w:rPr>
          <w:rFonts w:hint="eastAsia" w:ascii="仿宋" w:hAnsi="仿宋" w:eastAsia="仿宋" w:cs="仿宋"/>
          <w:color w:val="000000"/>
          <w:sz w:val="24"/>
        </w:rPr>
        <w:t>致：</w:t>
      </w:r>
      <w:r>
        <w:rPr>
          <w:rFonts w:hint="eastAsia" w:ascii="仿宋" w:hAnsi="仿宋" w:eastAsia="仿宋" w:cs="仿宋"/>
          <w:color w:val="000000"/>
          <w:sz w:val="24"/>
          <w:u w:val="single"/>
        </w:rPr>
        <w:t>内江市中医医院</w:t>
      </w:r>
    </w:p>
    <w:p>
      <w:pPr>
        <w:autoSpaceDE w:val="0"/>
        <w:autoSpaceDN w:val="0"/>
        <w:snapToGrid w:val="0"/>
        <w:spacing w:line="360" w:lineRule="exact"/>
        <w:ind w:firstLine="480"/>
        <w:jc w:val="left"/>
        <w:rPr>
          <w:rFonts w:ascii="仿宋" w:hAnsi="仿宋" w:eastAsia="仿宋" w:cs="仿宋"/>
          <w:color w:val="000000"/>
          <w:sz w:val="24"/>
        </w:rPr>
      </w:pPr>
      <w:r>
        <w:rPr>
          <w:rFonts w:hint="eastAsia" w:ascii="仿宋" w:hAnsi="仿宋" w:eastAsia="仿宋" w:cs="仿宋"/>
          <w:color w:val="000000"/>
          <w:sz w:val="24"/>
          <w:u w:val="single"/>
        </w:rPr>
        <w:t>（供应商全称）</w:t>
      </w: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XXXXXXXXXXXXXX </w:t>
      </w:r>
      <w:r>
        <w:rPr>
          <w:rFonts w:hint="eastAsia" w:ascii="仿宋" w:hAnsi="仿宋" w:eastAsia="仿宋" w:cs="仿宋"/>
          <w:color w:val="000000"/>
          <w:sz w:val="24"/>
        </w:rPr>
        <w:t xml:space="preserve"> 授权</w:t>
      </w:r>
      <w:r>
        <w:rPr>
          <w:rFonts w:hint="eastAsia" w:ascii="仿宋" w:hAnsi="仿宋" w:eastAsia="仿宋" w:cs="仿宋"/>
          <w:color w:val="000000"/>
          <w:sz w:val="24"/>
          <w:u w:val="single"/>
        </w:rPr>
        <w:t xml:space="preserve"> XXXXXXXXXXXX（响应代表姓名）</w:t>
      </w:r>
      <w:r>
        <w:rPr>
          <w:rFonts w:hint="eastAsia" w:ascii="仿宋" w:hAnsi="仿宋" w:eastAsia="仿宋" w:cs="仿宋"/>
          <w:color w:val="000000"/>
          <w:sz w:val="24"/>
        </w:rPr>
        <w:t>为响应代表，代表本单位参加贵司组织的</w:t>
      </w:r>
      <w:r>
        <w:rPr>
          <w:rFonts w:hint="eastAsia" w:ascii="仿宋" w:hAnsi="仿宋" w:eastAsia="仿宋" w:cs="仿宋"/>
          <w:color w:val="000000"/>
          <w:sz w:val="24"/>
          <w:u w:val="single"/>
        </w:rPr>
        <w:t xml:space="preserve"> XXXXXXXXXXXXXXXX  </w:t>
      </w:r>
      <w:r>
        <w:rPr>
          <w:rFonts w:hint="eastAsia" w:ascii="仿宋" w:hAnsi="仿宋" w:eastAsia="仿宋" w:cs="仿宋"/>
          <w:color w:val="000000"/>
          <w:sz w:val="24"/>
        </w:rPr>
        <w:t>项目（采购项目编号</w:t>
      </w:r>
      <w:r>
        <w:rPr>
          <w:rFonts w:hint="eastAsia" w:ascii="仿宋" w:hAnsi="仿宋" w:eastAsia="仿宋" w:cs="仿宋"/>
          <w:color w:val="000000"/>
          <w:sz w:val="24"/>
          <w:u w:val="single"/>
        </w:rPr>
        <w:t>XXXXXXXXXXXXX</w:t>
      </w:r>
      <w:r>
        <w:rPr>
          <w:rFonts w:hint="eastAsia" w:ascii="仿宋" w:hAnsi="仿宋" w:eastAsia="仿宋" w:cs="仿宋"/>
          <w:color w:val="000000"/>
          <w:sz w:val="24"/>
        </w:rPr>
        <w:t>）磋商活动，全权代表本单位处理响应过程的一切事宜，包括但不限于：响应、磋商、签约等。响应代表在响应过程中所签署的一切文件和处理与之有关的一切事务，本单位均予以认可并对此承担责任。响应代表无转委托权。</w:t>
      </w:r>
    </w:p>
    <w:p>
      <w:pPr>
        <w:ind w:firstLine="0"/>
        <w:rPr>
          <w:rFonts w:ascii="仿宋" w:hAnsi="仿宋" w:eastAsia="仿宋" w:cs="仿宋"/>
          <w:color w:val="000000"/>
          <w:sz w:val="24"/>
        </w:rPr>
      </w:pPr>
      <w:r>
        <w:rPr>
          <w:rFonts w:hint="eastAsia" w:ascii="仿宋" w:hAnsi="仿宋" w:eastAsia="仿宋" w:cs="仿宋"/>
          <w:color w:val="000000"/>
          <w:sz w:val="24"/>
        </w:rPr>
        <w:t>特此授权！本授权书自出具之日起生效。</w:t>
      </w:r>
    </w:p>
    <w:p>
      <w:pPr>
        <w:ind w:firstLine="0"/>
        <w:rPr>
          <w:rFonts w:ascii="仿宋" w:hAnsi="仿宋" w:eastAsia="仿宋" w:cs="仿宋"/>
          <w:color w:val="000000"/>
          <w:sz w:val="24"/>
        </w:rPr>
      </w:pPr>
    </w:p>
    <w:p>
      <w:pPr>
        <w:ind w:firstLine="0"/>
        <w:rPr>
          <w:rFonts w:ascii="仿宋" w:hAnsi="仿宋" w:eastAsia="仿宋" w:cs="仿宋"/>
          <w:color w:val="000000"/>
          <w:sz w:val="24"/>
        </w:rPr>
      </w:pPr>
    </w:p>
    <w:p>
      <w:pPr>
        <w:ind w:firstLine="0"/>
        <w:rPr>
          <w:rFonts w:ascii="仿宋" w:hAnsi="仿宋" w:eastAsia="仿宋" w:cs="仿宋"/>
          <w:color w:val="000000"/>
          <w:sz w:val="24"/>
        </w:rPr>
      </w:pPr>
    </w:p>
    <w:p>
      <w:pPr>
        <w:ind w:firstLine="0"/>
        <w:rPr>
          <w:rFonts w:ascii="仿宋" w:hAnsi="仿宋" w:eastAsia="仿宋" w:cs="仿宋"/>
          <w:color w:val="000000"/>
          <w:sz w:val="24"/>
        </w:rPr>
      </w:pPr>
    </w:p>
    <w:p>
      <w:pPr>
        <w:ind w:firstLine="0"/>
        <w:rPr>
          <w:rFonts w:ascii="仿宋" w:hAnsi="仿宋" w:eastAsia="仿宋" w:cs="仿宋"/>
          <w:color w:val="000000"/>
          <w:sz w:val="24"/>
        </w:rPr>
      </w:pPr>
    </w:p>
    <w:p>
      <w:pPr>
        <w:spacing w:line="360" w:lineRule="auto"/>
        <w:ind w:firstLine="0"/>
        <w:rPr>
          <w:rFonts w:ascii="仿宋" w:hAnsi="仿宋" w:eastAsia="仿宋" w:cs="仿宋"/>
          <w:color w:val="000000"/>
          <w:sz w:val="24"/>
        </w:rPr>
      </w:pPr>
      <w:r>
        <w:rPr>
          <w:rFonts w:hint="eastAsia" w:ascii="仿宋" w:hAnsi="仿宋" w:eastAsia="仿宋" w:cs="仿宋"/>
          <w:color w:val="000000"/>
          <w:sz w:val="24"/>
        </w:rPr>
        <w:t>供应商(盖供应商公章)：</w:t>
      </w:r>
    </w:p>
    <w:p>
      <w:pPr>
        <w:spacing w:line="360" w:lineRule="auto"/>
        <w:ind w:firstLine="0"/>
        <w:rPr>
          <w:rFonts w:ascii="仿宋" w:hAnsi="仿宋" w:eastAsia="仿宋" w:cs="仿宋"/>
          <w:color w:val="000000"/>
          <w:sz w:val="24"/>
          <w:u w:val="single"/>
        </w:rPr>
      </w:pPr>
      <w:r>
        <w:rPr>
          <w:rFonts w:hint="eastAsia" w:ascii="仿宋" w:hAnsi="仿宋" w:eastAsia="仿宋" w:cs="仿宋"/>
          <w:color w:val="000000"/>
          <w:sz w:val="24"/>
        </w:rPr>
        <w:t>法定代表人（签字或加盖个人名章）：</w:t>
      </w:r>
    </w:p>
    <w:p>
      <w:pPr>
        <w:spacing w:line="360" w:lineRule="auto"/>
        <w:ind w:firstLine="0"/>
        <w:rPr>
          <w:rFonts w:ascii="仿宋" w:hAnsi="仿宋" w:eastAsia="仿宋" w:cs="仿宋"/>
          <w:color w:val="000000"/>
          <w:sz w:val="34"/>
        </w:rPr>
      </w:pPr>
      <w:r>
        <w:rPr>
          <w:rFonts w:hint="eastAsia" w:ascii="仿宋" w:hAnsi="仿宋" w:eastAsia="仿宋" w:cs="仿宋"/>
          <w:color w:val="000000"/>
          <w:sz w:val="24"/>
        </w:rPr>
        <w:t>被授权人（签字或加盖个人名章）：</w:t>
      </w:r>
    </w:p>
    <w:p>
      <w:pPr>
        <w:spacing w:line="360" w:lineRule="auto"/>
        <w:ind w:firstLine="0"/>
        <w:rPr>
          <w:rFonts w:ascii="仿宋" w:hAnsi="仿宋" w:eastAsia="仿宋" w:cs="仿宋"/>
          <w:color w:val="000000"/>
          <w:sz w:val="24"/>
          <w:u w:val="single"/>
        </w:rPr>
      </w:pPr>
      <w:r>
        <w:rPr>
          <w:rFonts w:hint="eastAsia" w:ascii="仿宋" w:hAnsi="仿宋" w:eastAsia="仿宋" w:cs="仿宋"/>
          <w:color w:val="000000"/>
          <w:sz w:val="24"/>
        </w:rPr>
        <w:t>日期：</w:t>
      </w:r>
    </w:p>
    <w:p>
      <w:pPr>
        <w:ind w:firstLine="0"/>
        <w:rPr>
          <w:rFonts w:ascii="仿宋" w:hAnsi="仿宋" w:eastAsia="仿宋" w:cs="仿宋"/>
          <w:color w:val="000000"/>
          <w:sz w:val="24"/>
        </w:rPr>
      </w:pPr>
      <w:r>
        <w:rPr>
          <w:rFonts w:hint="eastAsia" w:ascii="仿宋" w:hAnsi="仿宋" w:eastAsia="仿宋" w:cs="仿宋"/>
          <w:color w:val="000000"/>
          <w:sz w:val="24"/>
        </w:rPr>
        <w:t>注：</w:t>
      </w:r>
    </w:p>
    <w:p>
      <w:pPr>
        <w:ind w:firstLine="0"/>
        <w:rPr>
          <w:rFonts w:ascii="仿宋" w:hAnsi="仿宋" w:eastAsia="仿宋" w:cs="仿宋"/>
          <w:color w:val="000000"/>
          <w:sz w:val="24"/>
        </w:rPr>
      </w:pPr>
      <w:r>
        <w:rPr>
          <w:rFonts w:hint="eastAsia" w:ascii="仿宋" w:hAnsi="仿宋" w:eastAsia="仿宋" w:cs="仿宋"/>
          <w:color w:val="000000"/>
          <w:sz w:val="24"/>
        </w:rPr>
        <w:t>1、供应商为法人单位时提供“法定代表人授权书”，供应商为其他组织时提供“单位负责人授权书”，供应商为自然人时提供“自然人身份证明材料”。</w:t>
      </w:r>
    </w:p>
    <w:p>
      <w:pPr>
        <w:ind w:firstLine="0"/>
        <w:rPr>
          <w:rFonts w:ascii="仿宋" w:hAnsi="仿宋" w:eastAsia="仿宋" w:cs="仿宋"/>
          <w:color w:val="000000"/>
          <w:sz w:val="24"/>
        </w:rPr>
      </w:pPr>
      <w:r>
        <w:rPr>
          <w:rFonts w:hint="eastAsia" w:ascii="仿宋" w:hAnsi="仿宋" w:eastAsia="仿宋" w:cs="仿宋"/>
          <w:color w:val="000000"/>
          <w:sz w:val="24"/>
        </w:rPr>
        <w:t>2、应附法定代表人身份证明材料复印件和授权代表身份证明材料复印件。</w:t>
      </w:r>
    </w:p>
    <w:p>
      <w:pPr>
        <w:ind w:firstLine="0"/>
        <w:rPr>
          <w:rFonts w:ascii="仿宋" w:hAnsi="仿宋" w:eastAsia="仿宋" w:cs="仿宋"/>
          <w:color w:val="000000"/>
          <w:sz w:val="24"/>
        </w:rPr>
      </w:pPr>
      <w:r>
        <w:rPr>
          <w:rFonts w:hint="eastAsia" w:ascii="仿宋" w:hAnsi="仿宋" w:eastAsia="仿宋" w:cs="仿宋"/>
          <w:color w:val="000000"/>
          <w:sz w:val="24"/>
        </w:rPr>
        <w:t>3、身份证明材料包括居民身份证或户口本或军官证或外籍人员的护照等。</w:t>
      </w:r>
    </w:p>
    <w:p>
      <w:pPr>
        <w:spacing w:line="400" w:lineRule="exact"/>
        <w:ind w:firstLine="0"/>
        <w:rPr>
          <w:rFonts w:ascii="仿宋" w:hAnsi="仿宋" w:eastAsia="仿宋" w:cs="仿宋"/>
          <w:color w:val="000000"/>
          <w:sz w:val="24"/>
        </w:rPr>
      </w:pPr>
      <w:r>
        <w:rPr>
          <w:rFonts w:hint="eastAsia" w:ascii="仿宋" w:hAnsi="仿宋" w:eastAsia="仿宋" w:cs="仿宋"/>
          <w:color w:val="000000"/>
          <w:sz w:val="24"/>
        </w:rPr>
        <w:t>4、身份证明材料应同时提供其在有效期的材料，如居民身份证正反面复印件。</w:t>
      </w:r>
    </w:p>
    <w:p>
      <w:pPr>
        <w:ind w:firstLine="0"/>
        <w:rPr>
          <w:rFonts w:ascii="仿宋" w:hAnsi="仿宋" w:eastAsia="仿宋" w:cs="仿宋"/>
          <w:color w:val="000000"/>
          <w:sz w:val="24"/>
        </w:rPr>
      </w:pPr>
      <w:r>
        <w:rPr>
          <w:rFonts w:hint="eastAsia" w:ascii="仿宋" w:hAnsi="仿宋" w:eastAsia="仿宋" w:cs="仿宋"/>
          <w:color w:val="000000"/>
          <w:sz w:val="24"/>
        </w:rPr>
        <w:t>5、本授权书可自行提供具有有效签字或盖章的格式。</w:t>
      </w:r>
    </w:p>
    <w:p>
      <w:pPr>
        <w:tabs>
          <w:tab w:val="left" w:pos="420"/>
          <w:tab w:val="left" w:pos="1134"/>
        </w:tabs>
        <w:ind w:firstLine="0"/>
        <w:rPr>
          <w:rFonts w:ascii="仿宋" w:hAnsi="仿宋" w:eastAsia="仿宋" w:cs="仿宋"/>
          <w:color w:val="000000"/>
          <w:sz w:val="24"/>
        </w:rPr>
      </w:pPr>
    </w:p>
    <w:p>
      <w:pPr>
        <w:tabs>
          <w:tab w:val="left" w:pos="420"/>
          <w:tab w:val="left" w:pos="1134"/>
        </w:tabs>
        <w:ind w:firstLine="0"/>
        <w:rPr>
          <w:rFonts w:ascii="仿宋" w:hAnsi="仿宋" w:eastAsia="仿宋" w:cs="仿宋"/>
          <w:color w:val="000000"/>
          <w:sz w:val="24"/>
        </w:rPr>
      </w:pPr>
      <w:r>
        <w:rPr>
          <w:rFonts w:hint="eastAsia" w:ascii="仿宋" w:hAnsi="仿宋" w:eastAsia="仿宋" w:cs="仿宋"/>
          <w:color w:val="000000"/>
          <w:sz w:val="24"/>
        </w:rPr>
        <w:t>附：法定代表人和被授权人(响应代表)有效身份证明材料复印件。</w:t>
      </w:r>
    </w:p>
    <w:p>
      <w:pPr>
        <w:spacing w:after="120"/>
        <w:ind w:firstLine="0"/>
        <w:rPr>
          <w:rFonts w:ascii="仿宋" w:hAnsi="仿宋" w:eastAsia="仿宋" w:cs="仿宋"/>
          <w:color w:val="000000"/>
          <w:sz w:val="34"/>
        </w:rPr>
      </w:pPr>
    </w:p>
    <w:p>
      <w:pPr>
        <w:spacing w:line="400" w:lineRule="exact"/>
        <w:ind w:firstLine="643"/>
        <w:rPr>
          <w:rFonts w:ascii="仿宋" w:hAnsi="仿宋" w:eastAsia="仿宋" w:cs="仿宋"/>
          <w:b/>
          <w:color w:val="000000"/>
          <w:sz w:val="30"/>
          <w:szCs w:val="30"/>
        </w:rPr>
      </w:pPr>
      <w:r>
        <w:rPr>
          <w:rFonts w:hint="eastAsia" w:ascii="仿宋" w:hAnsi="仿宋" w:eastAsia="仿宋" w:cs="仿宋"/>
          <w:color w:val="000000"/>
        </w:rPr>
        <w:br w:type="page"/>
      </w:r>
      <w:r>
        <w:rPr>
          <w:rFonts w:hint="eastAsia" w:ascii="仿宋" w:hAnsi="仿宋" w:eastAsia="仿宋" w:cs="仿宋"/>
          <w:b/>
          <w:color w:val="000000"/>
          <w:sz w:val="30"/>
          <w:szCs w:val="30"/>
        </w:rPr>
        <w:t>2、承诺函</w:t>
      </w:r>
    </w:p>
    <w:p>
      <w:pPr>
        <w:spacing w:line="400" w:lineRule="exact"/>
        <w:ind w:firstLine="562"/>
        <w:jc w:val="center"/>
        <w:rPr>
          <w:rFonts w:ascii="仿宋" w:hAnsi="仿宋" w:eastAsia="仿宋" w:cs="仿宋"/>
          <w:b/>
          <w:color w:val="000000"/>
          <w:sz w:val="28"/>
        </w:rPr>
      </w:pPr>
    </w:p>
    <w:p>
      <w:pPr>
        <w:ind w:firstLine="0"/>
        <w:rPr>
          <w:rFonts w:ascii="仿宋" w:hAnsi="仿宋" w:eastAsia="仿宋" w:cs="仿宋"/>
          <w:color w:val="000000"/>
          <w:sz w:val="24"/>
        </w:rPr>
      </w:pPr>
      <w:r>
        <w:rPr>
          <w:rFonts w:hint="eastAsia" w:ascii="仿宋" w:hAnsi="仿宋" w:eastAsia="仿宋" w:cs="仿宋"/>
          <w:color w:val="000000"/>
          <w:sz w:val="24"/>
        </w:rPr>
        <w:t>内江市中医医院：</w:t>
      </w:r>
    </w:p>
    <w:p>
      <w:pPr>
        <w:ind w:firstLine="480"/>
        <w:rPr>
          <w:rFonts w:ascii="仿宋" w:hAnsi="仿宋" w:eastAsia="仿宋" w:cs="仿宋"/>
          <w:color w:val="000000"/>
          <w:sz w:val="24"/>
        </w:rPr>
      </w:pPr>
      <w:r>
        <w:rPr>
          <w:rFonts w:hint="eastAsia" w:ascii="仿宋" w:hAnsi="仿宋" w:eastAsia="仿宋" w:cs="仿宋"/>
          <w:color w:val="000000"/>
          <w:sz w:val="24"/>
        </w:rPr>
        <w:t>我公司作为本次采购项目的供应商，根据磋商文件要求，现郑重承诺如下：</w:t>
      </w:r>
    </w:p>
    <w:p>
      <w:pPr>
        <w:ind w:firstLine="480"/>
        <w:rPr>
          <w:rFonts w:ascii="仿宋" w:hAnsi="仿宋" w:eastAsia="仿宋" w:cs="仿宋"/>
          <w:color w:val="000000"/>
          <w:sz w:val="24"/>
        </w:rPr>
      </w:pPr>
      <w:r>
        <w:rPr>
          <w:rFonts w:hint="eastAsia" w:ascii="仿宋" w:hAnsi="仿宋" w:eastAsia="仿宋" w:cs="仿宋"/>
          <w:color w:val="000000"/>
          <w:sz w:val="24"/>
        </w:rPr>
        <w:t>一、具备本项目规定的条件：</w:t>
      </w:r>
    </w:p>
    <w:p>
      <w:pPr>
        <w:ind w:firstLine="480"/>
        <w:rPr>
          <w:rFonts w:ascii="仿宋" w:hAnsi="仿宋" w:eastAsia="仿宋" w:cs="仿宋"/>
          <w:color w:val="000000"/>
          <w:sz w:val="24"/>
        </w:rPr>
      </w:pPr>
      <w:r>
        <w:rPr>
          <w:rFonts w:hint="eastAsia" w:ascii="仿宋" w:hAnsi="仿宋" w:eastAsia="仿宋" w:cs="仿宋"/>
          <w:color w:val="000000"/>
          <w:sz w:val="24"/>
        </w:rPr>
        <w:t>（一）具有独立承担民事责任的能力；</w:t>
      </w:r>
    </w:p>
    <w:p>
      <w:pPr>
        <w:ind w:firstLine="480"/>
        <w:rPr>
          <w:rFonts w:ascii="仿宋" w:hAnsi="仿宋" w:eastAsia="仿宋" w:cs="仿宋"/>
          <w:color w:val="000000"/>
          <w:sz w:val="24"/>
        </w:rPr>
      </w:pPr>
      <w:r>
        <w:rPr>
          <w:rFonts w:hint="eastAsia" w:ascii="仿宋" w:hAnsi="仿宋" w:eastAsia="仿宋" w:cs="仿宋"/>
          <w:color w:val="000000"/>
          <w:sz w:val="24"/>
        </w:rPr>
        <w:t>（二）具有良好的商业信誉和健全的财务会计制度；</w:t>
      </w:r>
    </w:p>
    <w:p>
      <w:pPr>
        <w:ind w:firstLine="480"/>
        <w:rPr>
          <w:rFonts w:ascii="仿宋" w:hAnsi="仿宋" w:eastAsia="仿宋" w:cs="仿宋"/>
          <w:color w:val="000000"/>
          <w:sz w:val="24"/>
        </w:rPr>
      </w:pPr>
      <w:r>
        <w:rPr>
          <w:rFonts w:hint="eastAsia" w:ascii="仿宋" w:hAnsi="仿宋" w:eastAsia="仿宋" w:cs="仿宋"/>
          <w:color w:val="000000"/>
          <w:sz w:val="24"/>
        </w:rPr>
        <w:t>（三）具有履行合同所必需的设备和专业技术能力；</w:t>
      </w:r>
    </w:p>
    <w:p>
      <w:pPr>
        <w:ind w:firstLine="480"/>
        <w:rPr>
          <w:rFonts w:ascii="仿宋" w:hAnsi="仿宋" w:eastAsia="仿宋" w:cs="仿宋"/>
          <w:color w:val="000000"/>
          <w:sz w:val="24"/>
        </w:rPr>
      </w:pPr>
      <w:r>
        <w:rPr>
          <w:rFonts w:hint="eastAsia" w:ascii="仿宋" w:hAnsi="仿宋" w:eastAsia="仿宋" w:cs="仿宋"/>
          <w:color w:val="000000"/>
          <w:sz w:val="24"/>
        </w:rPr>
        <w:t>（四）有依法缴纳税收和社会保障资金的良好记录；</w:t>
      </w:r>
    </w:p>
    <w:p>
      <w:pPr>
        <w:ind w:firstLine="480"/>
        <w:rPr>
          <w:rFonts w:ascii="仿宋" w:hAnsi="仿宋" w:eastAsia="仿宋" w:cs="仿宋"/>
          <w:color w:val="000000"/>
          <w:sz w:val="24"/>
        </w:rPr>
      </w:pPr>
      <w:r>
        <w:rPr>
          <w:rFonts w:hint="eastAsia" w:ascii="仿宋" w:hAnsi="仿宋" w:eastAsia="仿宋" w:cs="仿宋"/>
          <w:color w:val="000000"/>
          <w:sz w:val="24"/>
        </w:rPr>
        <w:t>（五）参加政府采购活动前三年内，在经营活动中没有重大违法记录；</w:t>
      </w:r>
    </w:p>
    <w:p>
      <w:pPr>
        <w:ind w:firstLine="480"/>
        <w:rPr>
          <w:rFonts w:ascii="仿宋" w:hAnsi="仿宋" w:eastAsia="仿宋" w:cs="仿宋"/>
          <w:color w:val="000000"/>
          <w:sz w:val="24"/>
        </w:rPr>
      </w:pPr>
      <w:r>
        <w:rPr>
          <w:rFonts w:hint="eastAsia" w:ascii="仿宋" w:hAnsi="仿宋" w:eastAsia="仿宋" w:cs="仿宋"/>
          <w:color w:val="000000"/>
          <w:sz w:val="24"/>
        </w:rPr>
        <w:t>（六）法律、行政法规规定的其他条件；</w:t>
      </w:r>
    </w:p>
    <w:p>
      <w:pPr>
        <w:ind w:firstLine="480"/>
        <w:rPr>
          <w:rFonts w:ascii="仿宋" w:hAnsi="仿宋" w:eastAsia="仿宋" w:cs="仿宋"/>
          <w:color w:val="000000"/>
          <w:sz w:val="24"/>
        </w:rPr>
      </w:pPr>
      <w:r>
        <w:rPr>
          <w:rFonts w:hint="eastAsia" w:ascii="仿宋" w:hAnsi="仿宋" w:eastAsia="仿宋" w:cs="仿宋"/>
          <w:color w:val="000000"/>
          <w:sz w:val="24"/>
        </w:rPr>
        <w:t>（七）根据采购项目提出的特殊条件。</w:t>
      </w:r>
    </w:p>
    <w:p>
      <w:pPr>
        <w:pStyle w:val="2"/>
        <w:ind w:firstLine="1200" w:firstLineChars="600"/>
      </w:pPr>
      <w:r>
        <w:rPr>
          <w:rFonts w:hint="eastAsia"/>
        </w:rPr>
        <w:t>XXXXXXXXXXX</w:t>
      </w:r>
    </w:p>
    <w:p>
      <w:pPr>
        <w:ind w:firstLine="480"/>
        <w:rPr>
          <w:rFonts w:ascii="仿宋" w:hAnsi="仿宋" w:eastAsia="仿宋" w:cs="仿宋"/>
          <w:color w:val="000000"/>
          <w:sz w:val="24"/>
        </w:rPr>
      </w:pPr>
      <w:r>
        <w:rPr>
          <w:rFonts w:hint="eastAsia" w:ascii="仿宋" w:hAnsi="仿宋" w:eastAsia="仿宋" w:cs="仿宋"/>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rPr>
          <w:rFonts w:ascii="仿宋" w:hAnsi="仿宋" w:eastAsia="仿宋" w:cs="仿宋"/>
          <w:color w:val="000000"/>
          <w:sz w:val="24"/>
        </w:rPr>
      </w:pPr>
      <w:r>
        <w:rPr>
          <w:rFonts w:hint="eastAsia" w:ascii="仿宋" w:hAnsi="仿宋" w:eastAsia="仿宋" w:cs="仿宋"/>
          <w:color w:val="000000"/>
          <w:sz w:val="24"/>
        </w:rPr>
        <w:t>三、我司未被列入按财库[2016]125号规定的失信被执行人、重大税收违法案件当事人名单、政府采购严重违法失信行为记录名单及其他不符合《中华人民共和国政府采购法》第二十二条规定条件的供应商。</w:t>
      </w:r>
    </w:p>
    <w:p>
      <w:pPr>
        <w:ind w:firstLine="480"/>
        <w:rPr>
          <w:rFonts w:ascii="仿宋" w:hAnsi="仿宋" w:eastAsia="仿宋" w:cs="仿宋"/>
          <w:color w:val="000000"/>
          <w:sz w:val="24"/>
        </w:rPr>
      </w:pPr>
      <w:r>
        <w:rPr>
          <w:rFonts w:hint="eastAsia" w:ascii="仿宋" w:hAnsi="仿宋" w:eastAsia="仿宋" w:cs="仿宋"/>
          <w:color w:val="000000"/>
          <w:sz w:val="24"/>
        </w:rPr>
        <w:t>四、如果有《四川省政府采购当事人诚信管理办法》（川财采[2015]33号）规定的记入诚信档案的失信行为，将在响应文件中全面如实反映。</w:t>
      </w:r>
    </w:p>
    <w:p>
      <w:pPr>
        <w:ind w:firstLine="480"/>
        <w:rPr>
          <w:rFonts w:ascii="仿宋" w:hAnsi="仿宋" w:eastAsia="仿宋" w:cs="仿宋"/>
          <w:color w:val="000000"/>
          <w:sz w:val="24"/>
        </w:rPr>
      </w:pPr>
      <w:r>
        <w:rPr>
          <w:rFonts w:hint="eastAsia" w:ascii="仿宋" w:hAnsi="仿宋" w:eastAsia="仿宋" w:cs="仿宋"/>
          <w:color w:val="000000"/>
          <w:sz w:val="24"/>
        </w:rPr>
        <w:t>五、响应文件中提供的任何资料和技术、服务、商务等响应承诺情况都是真实的、有效的、合法的。</w:t>
      </w:r>
    </w:p>
    <w:p>
      <w:pPr>
        <w:ind w:firstLine="480"/>
        <w:rPr>
          <w:rFonts w:ascii="仿宋" w:hAnsi="仿宋" w:eastAsia="仿宋" w:cs="仿宋"/>
          <w:color w:val="000000"/>
          <w:sz w:val="24"/>
        </w:rPr>
      </w:pPr>
      <w:r>
        <w:rPr>
          <w:rFonts w:hint="eastAsia" w:ascii="仿宋" w:hAnsi="仿宋" w:eastAsia="仿宋" w:cs="仿宋"/>
          <w:color w:val="000000"/>
          <w:sz w:val="24"/>
        </w:rPr>
        <w:t>六、我司完全同意磋商文件中关于知识产权的说明，由此造成的纠纷由我单位全权负责。</w:t>
      </w:r>
    </w:p>
    <w:p>
      <w:pPr>
        <w:spacing w:after="120"/>
        <w:ind w:firstLine="0"/>
        <w:rPr>
          <w:rFonts w:ascii="仿宋" w:hAnsi="仿宋" w:eastAsia="仿宋" w:cs="仿宋"/>
          <w:color w:val="000000"/>
          <w:sz w:val="34"/>
        </w:rPr>
      </w:pPr>
      <w:r>
        <w:rPr>
          <w:rFonts w:hint="eastAsia" w:ascii="仿宋" w:hAnsi="仿宋" w:eastAsia="仿宋" w:cs="仿宋"/>
          <w:color w:val="000000"/>
          <w:sz w:val="24"/>
        </w:rPr>
        <w:t xml:space="preserve">    七、本公司独立参加此次磋商活动，不是联合体。</w:t>
      </w:r>
    </w:p>
    <w:p>
      <w:pPr>
        <w:ind w:firstLine="480"/>
        <w:rPr>
          <w:rFonts w:ascii="仿宋" w:hAnsi="仿宋" w:eastAsia="仿宋" w:cs="仿宋"/>
          <w:color w:val="000000"/>
          <w:sz w:val="24"/>
        </w:rPr>
      </w:pPr>
      <w:r>
        <w:rPr>
          <w:rFonts w:hint="eastAsia" w:ascii="仿宋" w:hAnsi="仿宋" w:eastAsia="仿宋" w:cs="仿宋"/>
          <w:color w:val="000000"/>
          <w:sz w:val="24"/>
        </w:rPr>
        <w:t>本公司对上述承诺的内容事项真实性负责。如经查实上述承诺的内容事项存在虚假，我公司愿意接受以提供虚假材料谋取成交的法律责任。</w:t>
      </w:r>
    </w:p>
    <w:p>
      <w:pPr>
        <w:ind w:firstLine="0"/>
        <w:rPr>
          <w:rFonts w:ascii="仿宋" w:hAnsi="仿宋" w:eastAsia="仿宋" w:cs="仿宋"/>
          <w:color w:val="000000"/>
          <w:sz w:val="24"/>
        </w:rPr>
      </w:pP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法定代表人或授权代表（签字或加盖个人名章）：XXX</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供应商名称：XXXXXXXXXXXXXX(盖供应商公章)</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日    期：XXX年XXX月XXX日</w:t>
      </w:r>
    </w:p>
    <w:p>
      <w:pPr>
        <w:ind w:firstLine="0"/>
        <w:jc w:val="left"/>
        <w:rPr>
          <w:rFonts w:ascii="仿宋" w:hAnsi="仿宋" w:eastAsia="仿宋" w:cs="仿宋"/>
          <w:color w:val="000000"/>
          <w:sz w:val="24"/>
        </w:rPr>
      </w:pPr>
      <w:r>
        <w:rPr>
          <w:rFonts w:hint="eastAsia" w:ascii="仿宋" w:hAnsi="仿宋" w:eastAsia="仿宋" w:cs="仿宋"/>
          <w:color w:val="000000"/>
          <w:sz w:val="24"/>
        </w:rPr>
        <w:t>注：</w:t>
      </w:r>
    </w:p>
    <w:p>
      <w:pPr>
        <w:ind w:firstLine="0"/>
        <w:jc w:val="left"/>
        <w:rPr>
          <w:rFonts w:ascii="仿宋" w:hAnsi="仿宋" w:eastAsia="仿宋" w:cs="仿宋"/>
          <w:color w:val="000000"/>
          <w:sz w:val="24"/>
        </w:rPr>
      </w:pPr>
      <w:r>
        <w:rPr>
          <w:rFonts w:hint="eastAsia" w:ascii="仿宋" w:hAnsi="仿宋" w:eastAsia="仿宋" w:cs="仿宋"/>
          <w:color w:val="000000"/>
          <w:sz w:val="24"/>
        </w:rPr>
        <w:t>1.本承诺函可自行提供具有有效签字或盖章的格式。</w:t>
      </w:r>
    </w:p>
    <w:p>
      <w:pPr>
        <w:ind w:firstLine="0"/>
        <w:jc w:val="left"/>
        <w:rPr>
          <w:rFonts w:ascii="仿宋" w:hAnsi="仿宋" w:eastAsia="仿宋" w:cs="仿宋"/>
          <w:color w:val="000000"/>
          <w:sz w:val="24"/>
        </w:rPr>
      </w:pPr>
      <w:r>
        <w:rPr>
          <w:rFonts w:hint="eastAsia" w:ascii="仿宋" w:hAnsi="仿宋" w:eastAsia="仿宋" w:cs="仿宋"/>
          <w:color w:val="000000"/>
          <w:sz w:val="24"/>
        </w:rPr>
        <w:t>2.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ind w:firstLine="0"/>
        <w:jc w:val="left"/>
        <w:rPr>
          <w:rFonts w:ascii="仿宋" w:hAnsi="仿宋" w:eastAsia="仿宋" w:cs="仿宋"/>
          <w:color w:val="000000"/>
        </w:rPr>
        <w:sectPr>
          <w:pgSz w:w="11906" w:h="16838"/>
          <w:pgMar w:top="1440" w:right="1080" w:bottom="1440" w:left="1080" w:header="851" w:footer="992" w:gutter="0"/>
          <w:pgNumType w:fmt="numberInDash"/>
          <w:cols w:space="720" w:num="1"/>
          <w:docGrid w:type="lines" w:linePitch="326" w:charSpace="0"/>
        </w:sectPr>
      </w:pPr>
      <w:r>
        <w:rPr>
          <w:rFonts w:hint="eastAsia" w:ascii="仿宋" w:hAnsi="仿宋" w:eastAsia="仿宋" w:cs="仿宋"/>
          <w:color w:val="000000"/>
          <w:sz w:val="24"/>
        </w:rPr>
        <w:t>3.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spacing w:line="360" w:lineRule="auto"/>
        <w:ind w:firstLine="643"/>
        <w:jc w:val="center"/>
        <w:rPr>
          <w:rFonts w:ascii="仿宋" w:hAnsi="仿宋" w:eastAsia="仿宋" w:cs="仿宋"/>
          <w:b/>
          <w:color w:val="000000"/>
          <w:sz w:val="30"/>
          <w:szCs w:val="30"/>
        </w:rPr>
      </w:pPr>
      <w:r>
        <w:rPr>
          <w:rFonts w:hint="eastAsia" w:ascii="仿宋" w:hAnsi="仿宋" w:eastAsia="仿宋" w:cs="仿宋"/>
          <w:b/>
          <w:color w:val="000000"/>
          <w:sz w:val="30"/>
          <w:szCs w:val="30"/>
        </w:rPr>
        <w:t>3、法定代表人身份证明</w:t>
      </w:r>
    </w:p>
    <w:p>
      <w:pPr>
        <w:spacing w:after="120" w:line="360" w:lineRule="auto"/>
        <w:ind w:firstLine="840"/>
        <w:rPr>
          <w:rFonts w:ascii="仿宋" w:hAnsi="仿宋" w:eastAsia="仿宋" w:cs="仿宋"/>
          <w:color w:val="000000"/>
          <w:sz w:val="24"/>
          <w:szCs w:val="24"/>
        </w:rPr>
      </w:pPr>
      <w:r>
        <w:rPr>
          <w:rFonts w:hint="eastAsia" w:ascii="仿宋" w:hAnsi="仿宋" w:eastAsia="仿宋" w:cs="仿宋"/>
          <w:color w:val="000000"/>
          <w:sz w:val="24"/>
          <w:szCs w:val="24"/>
        </w:rPr>
        <w:t>×××（姓名、性别、年龄）在我公司（或者企业、</w:t>
      </w:r>
      <w:r>
        <w:fldChar w:fldCharType="begin"/>
      </w:r>
      <w:r>
        <w:instrText xml:space="preserve"> HYPERLINK "https://baike.baidu.com/item/%E5%8D%95%E4%BD%8D/32292" \t "https://baike.baidu.com/item/%E6%B3%95%E5%AE%9A%E4%BB%A3%E8%A1%A8%E4%BA%BA%E8%BA%AB%E4%BB%BD%E8%AF%81%E6%98%8E%E4%B9%A6/_blank" </w:instrText>
      </w:r>
      <w:r>
        <w:fldChar w:fldCharType="separate"/>
      </w:r>
      <w:r>
        <w:rPr>
          <w:rFonts w:hint="eastAsia" w:ascii="仿宋" w:hAnsi="仿宋" w:eastAsia="仿宋" w:cs="仿宋"/>
          <w:color w:val="000000"/>
          <w:sz w:val="24"/>
          <w:szCs w:val="24"/>
        </w:rPr>
        <w:t>单位</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）任×××（董事长、总经理等）职务，是我公司（或者企业、单位）的法定代表人。</w:t>
      </w:r>
    </w:p>
    <w:p>
      <w:pPr>
        <w:ind w:firstLine="0"/>
        <w:rPr>
          <w:rFonts w:ascii="仿宋" w:hAnsi="仿宋" w:eastAsia="仿宋" w:cs="仿宋"/>
          <w:color w:val="000000"/>
          <w:sz w:val="24"/>
          <w:szCs w:val="24"/>
        </w:rPr>
      </w:pPr>
      <w:r>
        <w:rPr>
          <w:rFonts w:hint="eastAsia" w:ascii="仿宋" w:hAnsi="仿宋" w:eastAsia="仿宋" w:cs="仿宋"/>
          <w:color w:val="000000"/>
          <w:sz w:val="24"/>
          <w:szCs w:val="24"/>
        </w:rPr>
        <w:t>特此证明。</w:t>
      </w:r>
      <w:r>
        <w:rPr>
          <w:rFonts w:hint="eastAsia" w:ascii="仿宋" w:hAnsi="仿宋" w:eastAsia="仿宋" w:cs="仿宋"/>
          <w:color w:val="000000"/>
          <w:sz w:val="24"/>
          <w:szCs w:val="24"/>
        </w:rPr>
        <w:br w:type="textWrapping"/>
      </w:r>
    </w:p>
    <w:p>
      <w:pPr>
        <w:ind w:firstLine="0"/>
        <w:rPr>
          <w:rFonts w:ascii="仿宋" w:hAnsi="仿宋" w:eastAsia="仿宋" w:cs="仿宋"/>
          <w:color w:val="000000"/>
          <w:sz w:val="24"/>
          <w:szCs w:val="24"/>
        </w:rPr>
      </w:pPr>
    </w:p>
    <w:p>
      <w:pPr>
        <w:ind w:firstLine="0"/>
        <w:rPr>
          <w:rFonts w:ascii="仿宋" w:hAnsi="仿宋" w:eastAsia="仿宋" w:cs="仿宋"/>
          <w:color w:val="000000"/>
          <w:sz w:val="24"/>
          <w:szCs w:val="24"/>
        </w:rPr>
      </w:pPr>
    </w:p>
    <w:p>
      <w:pPr>
        <w:ind w:firstLine="0"/>
        <w:rPr>
          <w:rFonts w:ascii="仿宋" w:hAnsi="仿宋" w:eastAsia="仿宋" w:cs="仿宋"/>
          <w:color w:val="000000"/>
          <w:sz w:val="24"/>
          <w:szCs w:val="24"/>
        </w:rPr>
      </w:pPr>
    </w:p>
    <w:p>
      <w:pPr>
        <w:ind w:firstLine="0"/>
        <w:rPr>
          <w:rFonts w:ascii="仿宋" w:hAnsi="仿宋" w:eastAsia="仿宋" w:cs="仿宋"/>
          <w:color w:val="000000"/>
          <w:sz w:val="24"/>
          <w:szCs w:val="24"/>
        </w:rPr>
      </w:pPr>
    </w:p>
    <w:p>
      <w:pPr>
        <w:ind w:firstLine="0"/>
        <w:rPr>
          <w:rFonts w:ascii="仿宋" w:hAnsi="仿宋" w:eastAsia="仿宋" w:cs="仿宋"/>
          <w:color w:val="000000"/>
          <w:sz w:val="24"/>
          <w:szCs w:val="24"/>
        </w:rPr>
      </w:pPr>
      <w:r>
        <w:rPr>
          <w:rFonts w:hint="eastAsia" w:ascii="仿宋" w:hAnsi="仿宋" w:eastAsia="仿宋" w:cs="仿宋"/>
          <w:color w:val="000000"/>
          <w:sz w:val="24"/>
          <w:szCs w:val="24"/>
        </w:rPr>
        <w:t>×××公司（单位全称加盖公章）</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×年×月×日</w:t>
      </w:r>
    </w:p>
    <w:p>
      <w:pPr>
        <w:ind w:firstLine="0"/>
        <w:jc w:val="center"/>
        <w:rPr>
          <w:rFonts w:ascii="仿宋" w:hAnsi="仿宋" w:eastAsia="仿宋" w:cs="仿宋"/>
          <w:color w:val="000000"/>
          <w:sz w:val="28"/>
        </w:rPr>
      </w:pP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附法人身份证复印件并加盖供应商公章</w:t>
      </w:r>
    </w:p>
    <w:p>
      <w:pPr>
        <w:ind w:firstLine="0"/>
        <w:jc w:val="center"/>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spacing w:after="120"/>
        <w:ind w:firstLine="0"/>
        <w:rPr>
          <w:rFonts w:ascii="仿宋" w:hAnsi="仿宋" w:eastAsia="仿宋" w:cs="仿宋"/>
          <w:color w:val="000000"/>
          <w:sz w:val="28"/>
        </w:rPr>
      </w:pPr>
    </w:p>
    <w:p>
      <w:pPr>
        <w:ind w:firstLine="0"/>
        <w:jc w:val="center"/>
        <w:rPr>
          <w:rFonts w:ascii="仿宋" w:hAnsi="仿宋" w:eastAsia="仿宋" w:cs="仿宋"/>
          <w:b/>
          <w:color w:val="000000"/>
          <w:sz w:val="32"/>
        </w:rPr>
        <w:sectPr>
          <w:footerReference r:id="rId5" w:type="default"/>
          <w:pgSz w:w="11850" w:h="16783"/>
          <w:pgMar w:top="1417" w:right="1134" w:bottom="1417" w:left="1134" w:header="851" w:footer="992" w:gutter="0"/>
          <w:pgNumType w:fmt="numberInDash"/>
          <w:cols w:space="720" w:num="1"/>
          <w:docGrid w:type="lines" w:linePitch="312" w:charSpace="0"/>
        </w:sectPr>
      </w:pPr>
    </w:p>
    <w:p>
      <w:pPr>
        <w:snapToGrid w:val="0"/>
        <w:ind w:firstLine="0"/>
        <w:rPr>
          <w:rFonts w:ascii="仿宋" w:hAnsi="仿宋" w:eastAsia="仿宋" w:cs="仿宋"/>
          <w:color w:val="000000"/>
          <w:sz w:val="72"/>
        </w:rPr>
      </w:pPr>
    </w:p>
    <w:p>
      <w:pPr>
        <w:snapToGrid w:val="0"/>
        <w:ind w:firstLine="0"/>
        <w:jc w:val="center"/>
        <w:rPr>
          <w:rFonts w:ascii="仿宋" w:hAnsi="仿宋" w:eastAsia="仿宋" w:cs="仿宋"/>
          <w:color w:val="000000"/>
          <w:sz w:val="72"/>
        </w:rPr>
      </w:pPr>
      <w:r>
        <w:rPr>
          <w:rFonts w:hint="eastAsia" w:ascii="仿宋" w:hAnsi="仿宋" w:eastAsia="仿宋" w:cs="仿宋"/>
          <w:color w:val="000000"/>
          <w:sz w:val="72"/>
        </w:rPr>
        <w:t>其 他 响 应 文 件</w:t>
      </w:r>
    </w:p>
    <w:p>
      <w:pPr>
        <w:snapToGrid w:val="0"/>
        <w:ind w:firstLine="0"/>
        <w:jc w:val="center"/>
        <w:rPr>
          <w:rFonts w:ascii="仿宋" w:hAnsi="仿宋" w:eastAsia="仿宋" w:cs="仿宋"/>
          <w:color w:val="000000"/>
          <w:sz w:val="44"/>
        </w:rPr>
      </w:pPr>
      <w:r>
        <w:rPr>
          <w:rFonts w:hint="eastAsia" w:ascii="仿宋" w:hAnsi="仿宋" w:eastAsia="仿宋" w:cs="仿宋"/>
          <w:color w:val="000000"/>
          <w:sz w:val="44"/>
        </w:rPr>
        <w:t>（封面）</w:t>
      </w:r>
    </w:p>
    <w:p>
      <w:pPr>
        <w:snapToGrid w:val="0"/>
        <w:ind w:firstLine="0"/>
        <w:jc w:val="center"/>
        <w:rPr>
          <w:rFonts w:ascii="仿宋" w:hAnsi="仿宋" w:eastAsia="仿宋" w:cs="仿宋"/>
          <w:color w:val="000000"/>
          <w:sz w:val="36"/>
        </w:rPr>
      </w:pPr>
    </w:p>
    <w:p>
      <w:pPr>
        <w:snapToGrid w:val="0"/>
        <w:ind w:firstLine="0"/>
        <w:jc w:val="center"/>
        <w:rPr>
          <w:rFonts w:ascii="仿宋" w:hAnsi="仿宋" w:eastAsia="仿宋" w:cs="仿宋"/>
          <w:color w:val="000000"/>
          <w:sz w:val="36"/>
        </w:rPr>
      </w:pPr>
    </w:p>
    <w:p>
      <w:pPr>
        <w:snapToGrid w:val="0"/>
        <w:ind w:firstLine="1962"/>
        <w:rPr>
          <w:rFonts w:ascii="仿宋" w:hAnsi="仿宋" w:eastAsia="仿宋" w:cs="仿宋"/>
          <w:color w:val="000000"/>
          <w:sz w:val="36"/>
          <w:u w:val="single"/>
        </w:rPr>
      </w:pPr>
      <w:r>
        <w:rPr>
          <w:rFonts w:hint="eastAsia" w:ascii="仿宋" w:hAnsi="仿宋" w:eastAsia="仿宋" w:cs="仿宋"/>
          <w:color w:val="000000"/>
          <w:sz w:val="36"/>
        </w:rPr>
        <w:t>采购项目名称：</w:t>
      </w:r>
    </w:p>
    <w:p>
      <w:pPr>
        <w:snapToGrid w:val="0"/>
        <w:ind w:firstLine="1962"/>
        <w:rPr>
          <w:rFonts w:ascii="仿宋" w:hAnsi="仿宋" w:eastAsia="仿宋" w:cs="仿宋"/>
          <w:color w:val="000000"/>
          <w:sz w:val="36"/>
          <w:u w:val="single"/>
        </w:rPr>
      </w:pPr>
      <w:r>
        <w:rPr>
          <w:rFonts w:hint="eastAsia" w:ascii="仿宋" w:hAnsi="仿宋" w:eastAsia="仿宋" w:cs="仿宋"/>
          <w:color w:val="000000"/>
          <w:sz w:val="36"/>
        </w:rPr>
        <w:t>采购项目编号：</w:t>
      </w:r>
    </w:p>
    <w:p>
      <w:pPr>
        <w:snapToGrid w:val="0"/>
        <w:spacing w:line="360" w:lineRule="auto"/>
        <w:ind w:firstLine="0"/>
        <w:jc w:val="center"/>
        <w:rPr>
          <w:rFonts w:ascii="仿宋" w:hAnsi="仿宋" w:eastAsia="仿宋" w:cs="仿宋"/>
          <w:color w:val="000000"/>
          <w:sz w:val="36"/>
        </w:rPr>
      </w:pPr>
    </w:p>
    <w:p>
      <w:pPr>
        <w:snapToGrid w:val="0"/>
        <w:ind w:firstLine="0"/>
        <w:jc w:val="center"/>
        <w:rPr>
          <w:rFonts w:ascii="仿宋" w:hAnsi="仿宋" w:eastAsia="仿宋" w:cs="仿宋"/>
          <w:color w:val="000000"/>
          <w:sz w:val="36"/>
        </w:rPr>
      </w:pPr>
      <w:r>
        <w:rPr>
          <w:rFonts w:hint="eastAsia" w:ascii="仿宋" w:hAnsi="仿宋" w:eastAsia="仿宋" w:cs="仿宋"/>
          <w:color w:val="000000"/>
          <w:sz w:val="36"/>
        </w:rPr>
        <w:t>（正本/副本）</w:t>
      </w:r>
    </w:p>
    <w:p>
      <w:pPr>
        <w:snapToGrid w:val="0"/>
        <w:ind w:firstLine="0"/>
        <w:rPr>
          <w:rFonts w:ascii="仿宋" w:hAnsi="仿宋" w:eastAsia="仿宋" w:cs="仿宋"/>
          <w:color w:val="000000"/>
          <w:sz w:val="36"/>
        </w:rPr>
      </w:pPr>
    </w:p>
    <w:p>
      <w:pPr>
        <w:snapToGrid w:val="0"/>
        <w:ind w:firstLine="0"/>
        <w:rPr>
          <w:rFonts w:ascii="仿宋" w:hAnsi="仿宋" w:eastAsia="仿宋" w:cs="仿宋"/>
          <w:color w:val="000000"/>
          <w:sz w:val="36"/>
        </w:rPr>
      </w:pPr>
    </w:p>
    <w:p>
      <w:pPr>
        <w:snapToGrid w:val="0"/>
        <w:ind w:firstLine="0"/>
        <w:rPr>
          <w:rFonts w:ascii="仿宋" w:hAnsi="仿宋" w:eastAsia="仿宋" w:cs="仿宋"/>
          <w:color w:val="000000"/>
          <w:sz w:val="36"/>
        </w:rPr>
      </w:pPr>
    </w:p>
    <w:p>
      <w:pPr>
        <w:snapToGrid w:val="0"/>
        <w:spacing w:line="440" w:lineRule="exact"/>
        <w:ind w:firstLine="0"/>
        <w:rPr>
          <w:rFonts w:ascii="仿宋" w:hAnsi="仿宋" w:eastAsia="仿宋" w:cs="仿宋"/>
          <w:color w:val="000000"/>
          <w:sz w:val="36"/>
        </w:rPr>
      </w:pPr>
    </w:p>
    <w:p>
      <w:pPr>
        <w:snapToGrid w:val="0"/>
        <w:spacing w:line="500" w:lineRule="exact"/>
        <w:ind w:firstLine="0"/>
        <w:rPr>
          <w:rFonts w:ascii="仿宋" w:hAnsi="仿宋" w:eastAsia="仿宋" w:cs="仿宋"/>
          <w:color w:val="000000"/>
          <w:sz w:val="32"/>
          <w:u w:val="single"/>
        </w:rPr>
      </w:pPr>
      <w:r>
        <w:rPr>
          <w:rFonts w:hint="eastAsia" w:ascii="仿宋" w:hAnsi="仿宋" w:eastAsia="仿宋" w:cs="仿宋"/>
          <w:color w:val="000000"/>
          <w:sz w:val="32"/>
        </w:rPr>
        <w:t xml:space="preserve">       供应商名称</w:t>
      </w:r>
      <w:r>
        <w:rPr>
          <w:rFonts w:hint="eastAsia" w:ascii="仿宋" w:hAnsi="仿宋" w:eastAsia="仿宋" w:cs="仿宋"/>
          <w:color w:val="000000"/>
          <w:sz w:val="24"/>
        </w:rPr>
        <w:t>(盖供应商公章)</w:t>
      </w:r>
      <w:r>
        <w:rPr>
          <w:rFonts w:hint="eastAsia" w:ascii="仿宋" w:hAnsi="仿宋" w:eastAsia="仿宋" w:cs="仿宋"/>
          <w:color w:val="000000"/>
          <w:sz w:val="32"/>
        </w:rPr>
        <w:t xml:space="preserve"> ：</w:t>
      </w:r>
    </w:p>
    <w:p>
      <w:pPr>
        <w:snapToGrid w:val="0"/>
        <w:spacing w:line="500" w:lineRule="exact"/>
        <w:ind w:firstLine="787"/>
        <w:rPr>
          <w:rFonts w:ascii="仿宋" w:hAnsi="仿宋" w:eastAsia="仿宋" w:cs="仿宋"/>
          <w:color w:val="000000"/>
          <w:sz w:val="32"/>
        </w:rPr>
      </w:pPr>
    </w:p>
    <w:p>
      <w:pPr>
        <w:snapToGrid w:val="0"/>
        <w:spacing w:line="500" w:lineRule="exact"/>
        <w:ind w:firstLine="1107"/>
        <w:rPr>
          <w:rFonts w:ascii="仿宋" w:hAnsi="仿宋" w:eastAsia="仿宋" w:cs="仿宋"/>
          <w:color w:val="000000"/>
          <w:sz w:val="32"/>
        </w:rPr>
      </w:pPr>
      <w:r>
        <w:rPr>
          <w:rFonts w:hint="eastAsia" w:ascii="仿宋" w:hAnsi="仿宋" w:eastAsia="仿宋" w:cs="仿宋"/>
          <w:color w:val="000000"/>
          <w:sz w:val="32"/>
        </w:rPr>
        <w:t>日期 ：2021年月日</w:t>
      </w:r>
    </w:p>
    <w:p>
      <w:pPr>
        <w:snapToGrid w:val="0"/>
        <w:spacing w:line="360" w:lineRule="auto"/>
        <w:ind w:firstLine="0"/>
        <w:rPr>
          <w:rFonts w:ascii="仿宋" w:hAnsi="仿宋" w:eastAsia="仿宋" w:cs="仿宋"/>
          <w:color w:val="000000"/>
          <w:sz w:val="34"/>
        </w:rPr>
      </w:pPr>
    </w:p>
    <w:p>
      <w:pPr>
        <w:snapToGrid w:val="0"/>
        <w:spacing w:line="360" w:lineRule="auto"/>
        <w:ind w:firstLine="0"/>
        <w:rPr>
          <w:rFonts w:ascii="仿宋" w:hAnsi="仿宋" w:eastAsia="仿宋" w:cs="仿宋"/>
          <w:b/>
          <w:color w:val="000000"/>
          <w:sz w:val="24"/>
          <w:szCs w:val="24"/>
        </w:rPr>
      </w:pPr>
      <w:r>
        <w:rPr>
          <w:rFonts w:hint="eastAsia" w:ascii="仿宋" w:hAnsi="仿宋" w:eastAsia="仿宋" w:cs="仿宋"/>
          <w:b/>
          <w:color w:val="000000"/>
          <w:sz w:val="24"/>
          <w:szCs w:val="24"/>
        </w:rPr>
        <w:t>（响应文件分资格性响应文件和其他响应文件两部分，应分册装订密封）</w:t>
      </w:r>
    </w:p>
    <w:p>
      <w:pPr>
        <w:snapToGrid w:val="0"/>
        <w:spacing w:after="120"/>
        <w:ind w:firstLine="0"/>
        <w:rPr>
          <w:rFonts w:ascii="仿宋" w:hAnsi="仿宋" w:eastAsia="仿宋" w:cs="仿宋"/>
          <w:b/>
          <w:color w:val="000000"/>
          <w:sz w:val="34"/>
        </w:rPr>
      </w:pPr>
    </w:p>
    <w:p>
      <w:pPr>
        <w:snapToGrid w:val="0"/>
        <w:spacing w:after="120"/>
        <w:ind w:firstLine="0"/>
        <w:rPr>
          <w:rFonts w:ascii="仿宋" w:hAnsi="仿宋" w:eastAsia="仿宋" w:cs="仿宋"/>
          <w:b/>
          <w:color w:val="000000"/>
          <w:sz w:val="34"/>
        </w:rPr>
      </w:pPr>
    </w:p>
    <w:p>
      <w:pPr>
        <w:snapToGrid w:val="0"/>
        <w:spacing w:after="120"/>
        <w:ind w:firstLine="0"/>
        <w:rPr>
          <w:rFonts w:ascii="仿宋" w:hAnsi="仿宋" w:eastAsia="仿宋" w:cs="仿宋"/>
          <w:b/>
          <w:color w:val="000000"/>
          <w:sz w:val="34"/>
        </w:rPr>
      </w:pPr>
    </w:p>
    <w:p>
      <w:pPr>
        <w:tabs>
          <w:tab w:val="center" w:pos="4153"/>
          <w:tab w:val="right" w:pos="8306"/>
        </w:tabs>
        <w:snapToGrid w:val="0"/>
        <w:spacing w:line="276" w:lineRule="auto"/>
        <w:ind w:firstLine="0"/>
        <w:jc w:val="center"/>
        <w:rPr>
          <w:rFonts w:ascii="仿宋" w:hAnsi="仿宋" w:eastAsia="仿宋" w:cs="仿宋"/>
          <w:b/>
          <w:color w:val="000000"/>
          <w:sz w:val="28"/>
        </w:rPr>
      </w:pPr>
    </w:p>
    <w:p>
      <w:pPr>
        <w:tabs>
          <w:tab w:val="center" w:pos="4153"/>
          <w:tab w:val="right" w:pos="8306"/>
        </w:tabs>
        <w:snapToGrid w:val="0"/>
        <w:spacing w:line="276" w:lineRule="auto"/>
        <w:ind w:firstLine="0"/>
        <w:jc w:val="center"/>
        <w:rPr>
          <w:rFonts w:ascii="仿宋" w:hAnsi="仿宋" w:eastAsia="仿宋" w:cs="仿宋"/>
          <w:b/>
          <w:color w:val="000000"/>
          <w:sz w:val="28"/>
        </w:rPr>
      </w:pPr>
    </w:p>
    <w:p>
      <w:pPr>
        <w:tabs>
          <w:tab w:val="center" w:pos="4153"/>
          <w:tab w:val="right" w:pos="8306"/>
        </w:tabs>
        <w:snapToGrid w:val="0"/>
        <w:spacing w:line="276" w:lineRule="auto"/>
        <w:ind w:firstLine="0"/>
        <w:jc w:val="center"/>
        <w:rPr>
          <w:rFonts w:ascii="仿宋" w:hAnsi="仿宋" w:eastAsia="仿宋" w:cs="仿宋"/>
          <w:color w:val="000000"/>
        </w:rPr>
        <w:sectPr>
          <w:footerReference r:id="rId6" w:type="default"/>
          <w:pgSz w:w="11907" w:h="16840"/>
          <w:pgMar w:top="1440" w:right="1080" w:bottom="1440" w:left="1080" w:header="851" w:footer="992" w:gutter="0"/>
          <w:pgNumType w:fmt="numberInDash"/>
          <w:cols w:space="720" w:num="1"/>
          <w:docGrid w:linePitch="326" w:charSpace="0"/>
        </w:sectPr>
      </w:pPr>
    </w:p>
    <w:p>
      <w:pPr>
        <w:ind w:firstLine="0"/>
        <w:jc w:val="center"/>
        <w:rPr>
          <w:rFonts w:ascii="仿宋" w:hAnsi="仿宋" w:eastAsia="仿宋" w:cs="仿宋"/>
          <w:b/>
          <w:color w:val="000000"/>
          <w:sz w:val="30"/>
          <w:szCs w:val="30"/>
        </w:rPr>
      </w:pPr>
      <w:r>
        <w:rPr>
          <w:rFonts w:hint="eastAsia" w:ascii="仿宋" w:hAnsi="仿宋" w:eastAsia="仿宋" w:cs="仿宋"/>
          <w:b/>
          <w:color w:val="000000"/>
          <w:sz w:val="30"/>
          <w:szCs w:val="30"/>
        </w:rPr>
        <w:t>一、供应商基本情况表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供应商名称</w:t>
            </w:r>
          </w:p>
        </w:tc>
        <w:tc>
          <w:tcPr>
            <w:tcW w:w="7560" w:type="dxa"/>
            <w:gridSpan w:val="11"/>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注册地址</w:t>
            </w:r>
          </w:p>
        </w:tc>
        <w:tc>
          <w:tcPr>
            <w:tcW w:w="4680" w:type="dxa"/>
            <w:gridSpan w:val="6"/>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邮政编码</w:t>
            </w:r>
          </w:p>
        </w:tc>
        <w:tc>
          <w:tcPr>
            <w:tcW w:w="1620" w:type="dxa"/>
            <w:gridSpan w:val="2"/>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联系方式</w:t>
            </w:r>
          </w:p>
        </w:tc>
        <w:tc>
          <w:tcPr>
            <w:tcW w:w="108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联系人</w:t>
            </w:r>
          </w:p>
        </w:tc>
        <w:tc>
          <w:tcPr>
            <w:tcW w:w="3600" w:type="dxa"/>
            <w:gridSpan w:val="5"/>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联系电话</w:t>
            </w:r>
          </w:p>
        </w:tc>
        <w:tc>
          <w:tcPr>
            <w:tcW w:w="1620" w:type="dxa"/>
            <w:gridSpan w:val="2"/>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08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传真</w:t>
            </w:r>
          </w:p>
        </w:tc>
        <w:tc>
          <w:tcPr>
            <w:tcW w:w="3600" w:type="dxa"/>
            <w:gridSpan w:val="5"/>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网址</w:t>
            </w:r>
          </w:p>
        </w:tc>
        <w:tc>
          <w:tcPr>
            <w:tcW w:w="1620" w:type="dxa"/>
            <w:gridSpan w:val="2"/>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组织结构</w:t>
            </w:r>
          </w:p>
        </w:tc>
        <w:tc>
          <w:tcPr>
            <w:tcW w:w="7560" w:type="dxa"/>
            <w:gridSpan w:val="11"/>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法定代表人</w:t>
            </w:r>
          </w:p>
        </w:tc>
        <w:tc>
          <w:tcPr>
            <w:tcW w:w="1260" w:type="dxa"/>
            <w:gridSpan w:val="2"/>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姓名</w:t>
            </w: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技术职称</w:t>
            </w: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联系电话</w:t>
            </w: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技术负责人</w:t>
            </w:r>
          </w:p>
        </w:tc>
        <w:tc>
          <w:tcPr>
            <w:tcW w:w="1260" w:type="dxa"/>
            <w:gridSpan w:val="2"/>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姓名</w:t>
            </w: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技术职称</w:t>
            </w: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26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联系电话</w:t>
            </w:r>
          </w:p>
        </w:tc>
        <w:tc>
          <w:tcPr>
            <w:tcW w:w="1260" w:type="dxa"/>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成立时间</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5040" w:type="dxa"/>
            <w:gridSpan w:val="8"/>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企业资质等级</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2"/>
            <w:vMerge w:val="restart"/>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其中</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项目经理</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营业执照号</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2"/>
            <w:vMerge w:val="continue"/>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高级职称人员</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注册资金</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2"/>
            <w:vMerge w:val="continue"/>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中级职称人员</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开户银行</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2"/>
            <w:vMerge w:val="continue"/>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初级职称人员</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账号</w:t>
            </w:r>
          </w:p>
        </w:tc>
        <w:tc>
          <w:tcPr>
            <w:tcW w:w="252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2"/>
            <w:vMerge w:val="continue"/>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技工</w:t>
            </w:r>
          </w:p>
        </w:tc>
        <w:tc>
          <w:tcPr>
            <w:tcW w:w="1680" w:type="dxa"/>
            <w:gridSpan w:val="3"/>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经营范围</w:t>
            </w:r>
          </w:p>
        </w:tc>
        <w:tc>
          <w:tcPr>
            <w:tcW w:w="7560" w:type="dxa"/>
            <w:gridSpan w:val="11"/>
            <w:tcMar>
              <w:top w:w="0" w:type="dxa"/>
              <w:left w:w="108" w:type="dxa"/>
              <w:bottom w:w="0" w:type="dxa"/>
              <w:right w:w="108" w:type="dxa"/>
            </w:tcMar>
            <w:vAlign w:val="center"/>
          </w:tcPr>
          <w:p>
            <w:pPr>
              <w:ind w:firstLine="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备注</w:t>
            </w:r>
          </w:p>
        </w:tc>
        <w:tc>
          <w:tcPr>
            <w:tcW w:w="7560" w:type="dxa"/>
            <w:gridSpan w:val="11"/>
            <w:tcMar>
              <w:top w:w="0" w:type="dxa"/>
              <w:left w:w="108" w:type="dxa"/>
              <w:bottom w:w="0" w:type="dxa"/>
              <w:right w:w="108" w:type="dxa"/>
            </w:tcMar>
            <w:vAlign w:val="center"/>
          </w:tcPr>
          <w:p>
            <w:pPr>
              <w:ind w:firstLine="0"/>
              <w:jc w:val="center"/>
              <w:rPr>
                <w:rFonts w:ascii="仿宋" w:hAnsi="仿宋" w:eastAsia="仿宋" w:cs="仿宋"/>
                <w:color w:val="000000"/>
                <w:sz w:val="24"/>
              </w:rPr>
            </w:pPr>
          </w:p>
        </w:tc>
      </w:tr>
    </w:tbl>
    <w:p>
      <w:pPr>
        <w:spacing w:line="400" w:lineRule="exact"/>
        <w:ind w:firstLine="0"/>
        <w:jc w:val="left"/>
        <w:rPr>
          <w:rFonts w:ascii="仿宋" w:hAnsi="仿宋" w:eastAsia="仿宋" w:cs="仿宋"/>
          <w:color w:val="000000"/>
          <w:sz w:val="24"/>
        </w:rPr>
      </w:pPr>
    </w:p>
    <w:p>
      <w:pPr>
        <w:spacing w:line="400" w:lineRule="exact"/>
        <w:ind w:firstLine="0"/>
        <w:jc w:val="left"/>
        <w:rPr>
          <w:rFonts w:ascii="仿宋" w:hAnsi="仿宋" w:eastAsia="仿宋" w:cs="仿宋"/>
          <w:color w:val="000000"/>
          <w:sz w:val="24"/>
        </w:rPr>
      </w:pPr>
      <w:r>
        <w:rPr>
          <w:rFonts w:hint="eastAsia" w:ascii="仿宋" w:hAnsi="仿宋" w:eastAsia="仿宋" w:cs="仿宋"/>
          <w:color w:val="000000"/>
          <w:sz w:val="24"/>
        </w:rPr>
        <w:t>供应商名称：XXX(盖供应商公章)</w:t>
      </w:r>
    </w:p>
    <w:p>
      <w:pPr>
        <w:spacing w:line="400" w:lineRule="exact"/>
        <w:ind w:firstLine="0"/>
        <w:jc w:val="left"/>
        <w:rPr>
          <w:rFonts w:ascii="仿宋" w:hAnsi="仿宋" w:eastAsia="仿宋" w:cs="仿宋"/>
          <w:color w:val="000000"/>
          <w:sz w:val="24"/>
        </w:rPr>
      </w:pPr>
      <w:r>
        <w:rPr>
          <w:rFonts w:hint="eastAsia" w:ascii="仿宋" w:hAnsi="仿宋" w:eastAsia="仿宋" w:cs="仿宋"/>
          <w:color w:val="000000"/>
          <w:sz w:val="24"/>
        </w:rPr>
        <w:t>法定代表人或授权代表（签字或盖章）：XXX</w:t>
      </w:r>
    </w:p>
    <w:p>
      <w:pPr>
        <w:spacing w:line="400" w:lineRule="exact"/>
        <w:ind w:firstLine="0"/>
        <w:jc w:val="left"/>
        <w:rPr>
          <w:rFonts w:ascii="仿宋" w:hAnsi="仿宋" w:eastAsia="仿宋" w:cs="仿宋"/>
          <w:color w:val="000000"/>
          <w:sz w:val="24"/>
        </w:rPr>
      </w:pPr>
      <w:r>
        <w:rPr>
          <w:rFonts w:hint="eastAsia" w:ascii="仿宋" w:hAnsi="仿宋" w:eastAsia="仿宋" w:cs="仿宋"/>
          <w:color w:val="000000"/>
          <w:sz w:val="24"/>
        </w:rPr>
        <w:t>日  期：XXX年XXX月XXX日</w:t>
      </w:r>
    </w:p>
    <w:p>
      <w:pPr>
        <w:spacing w:before="120"/>
        <w:ind w:firstLine="0"/>
        <w:jc w:val="center"/>
        <w:rPr>
          <w:rFonts w:ascii="仿宋" w:hAnsi="仿宋" w:eastAsia="仿宋" w:cs="仿宋"/>
          <w:b/>
          <w:color w:val="000000"/>
          <w:sz w:val="30"/>
          <w:szCs w:val="30"/>
        </w:rPr>
      </w:pPr>
      <w:r>
        <w:rPr>
          <w:rFonts w:hint="eastAsia" w:ascii="仿宋" w:hAnsi="仿宋" w:eastAsia="仿宋" w:cs="仿宋"/>
          <w:color w:val="000000"/>
        </w:rPr>
        <w:br w:type="page"/>
      </w:r>
      <w:r>
        <w:rPr>
          <w:rFonts w:hint="eastAsia" w:ascii="仿宋" w:hAnsi="仿宋" w:eastAsia="仿宋" w:cs="仿宋"/>
          <w:b/>
          <w:color w:val="000000"/>
          <w:sz w:val="30"/>
          <w:szCs w:val="30"/>
        </w:rPr>
        <w:t>二、商务要求响应/偏离表</w:t>
      </w:r>
    </w:p>
    <w:p>
      <w:pPr>
        <w:spacing w:after="120"/>
        <w:ind w:firstLine="482" w:firstLineChars="200"/>
        <w:rPr>
          <w:rFonts w:ascii="仿宋" w:hAnsi="仿宋" w:eastAsia="仿宋" w:cs="仿宋"/>
          <w:b/>
          <w:color w:val="000000"/>
          <w:sz w:val="24"/>
        </w:rPr>
      </w:pPr>
      <w:r>
        <w:rPr>
          <w:rFonts w:hint="eastAsia" w:ascii="仿宋" w:hAnsi="仿宋" w:eastAsia="仿宋" w:cs="仿宋"/>
          <w:b/>
          <w:color w:val="000000"/>
          <w:sz w:val="24"/>
        </w:rPr>
        <w:t>采购项目编号：</w:t>
      </w:r>
    </w:p>
    <w:tbl>
      <w:tblPr>
        <w:tblStyle w:val="9"/>
        <w:tblW w:w="0" w:type="auto"/>
        <w:jc w:val="center"/>
        <w:tblLayout w:type="fixed"/>
        <w:tblCellMar>
          <w:top w:w="0" w:type="dxa"/>
          <w:left w:w="108" w:type="dxa"/>
          <w:bottom w:w="0" w:type="dxa"/>
          <w:right w:w="108" w:type="dxa"/>
        </w:tblCellMar>
      </w:tblPr>
      <w:tblGrid>
        <w:gridCol w:w="828"/>
        <w:gridCol w:w="1956"/>
        <w:gridCol w:w="2413"/>
        <w:gridCol w:w="2361"/>
        <w:gridCol w:w="1296"/>
      </w:tblGrid>
      <w:tr>
        <w:tblPrEx>
          <w:tblCellMar>
            <w:top w:w="0" w:type="dxa"/>
            <w:left w:w="108" w:type="dxa"/>
            <w:bottom w:w="0" w:type="dxa"/>
            <w:right w:w="108" w:type="dxa"/>
          </w:tblCellMar>
        </w:tblPrEx>
        <w:trPr>
          <w:trHeight w:val="82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r>
              <w:rPr>
                <w:rFonts w:hint="eastAsia" w:ascii="仿宋" w:hAnsi="仿宋" w:eastAsia="仿宋" w:cs="仿宋"/>
                <w:color w:val="000000"/>
                <w:sz w:val="24"/>
              </w:rPr>
              <w:t>序号</w:t>
            </w: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r>
              <w:rPr>
                <w:rFonts w:hint="eastAsia" w:ascii="仿宋" w:hAnsi="仿宋" w:eastAsia="仿宋" w:cs="仿宋"/>
                <w:color w:val="000000"/>
                <w:sz w:val="24"/>
              </w:rPr>
              <w:t>磋商文件条目号</w:t>
            </w: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98"/>
              <w:rPr>
                <w:rFonts w:ascii="仿宋" w:hAnsi="仿宋" w:eastAsia="仿宋" w:cs="仿宋"/>
                <w:color w:val="000000"/>
                <w:sz w:val="24"/>
              </w:rPr>
            </w:pPr>
            <w:r>
              <w:rPr>
                <w:rFonts w:hint="eastAsia" w:ascii="仿宋" w:hAnsi="仿宋" w:eastAsia="仿宋" w:cs="仿宋"/>
                <w:color w:val="000000"/>
                <w:sz w:val="24"/>
              </w:rPr>
              <w:t>磋商文件商务条款</w:t>
            </w: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r>
              <w:rPr>
                <w:rFonts w:hint="eastAsia" w:ascii="仿宋" w:hAnsi="仿宋" w:eastAsia="仿宋" w:cs="仿宋"/>
                <w:color w:val="000000"/>
                <w:sz w:val="24"/>
              </w:rPr>
              <w:t>磋商响应文件商务条款</w:t>
            </w: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r>
              <w:rPr>
                <w:rFonts w:hint="eastAsia" w:ascii="仿宋" w:hAnsi="仿宋" w:eastAsia="仿宋" w:cs="仿宋"/>
                <w:color w:val="000000"/>
                <w:sz w:val="24"/>
              </w:rPr>
              <w:t>响应/偏离</w:t>
            </w: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661"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740" w:hRule="atLeast"/>
          <w:jc w:val="center"/>
        </w:trPr>
        <w:tc>
          <w:tcPr>
            <w:tcW w:w="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9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23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r>
    </w:tbl>
    <w:p>
      <w:pPr>
        <w:spacing w:line="400" w:lineRule="exact"/>
        <w:ind w:firstLine="420"/>
        <w:rPr>
          <w:rFonts w:ascii="仿宋" w:hAnsi="仿宋" w:eastAsia="仿宋" w:cs="仿宋"/>
          <w:color w:val="000000"/>
          <w:sz w:val="24"/>
        </w:rPr>
      </w:pPr>
      <w:r>
        <w:rPr>
          <w:rFonts w:hint="eastAsia" w:ascii="仿宋" w:hAnsi="仿宋" w:eastAsia="仿宋" w:cs="仿宋"/>
          <w:color w:val="000000"/>
          <w:sz w:val="24"/>
        </w:rPr>
        <w:t>供应商名称：         (盖供应商公章)</w:t>
      </w:r>
    </w:p>
    <w:p>
      <w:pPr>
        <w:spacing w:line="400" w:lineRule="exact"/>
        <w:ind w:firstLine="420"/>
        <w:rPr>
          <w:rFonts w:ascii="仿宋" w:hAnsi="仿宋" w:eastAsia="仿宋" w:cs="仿宋"/>
          <w:color w:val="000000"/>
          <w:sz w:val="24"/>
        </w:rPr>
      </w:pPr>
      <w:r>
        <w:rPr>
          <w:rFonts w:hint="eastAsia" w:ascii="仿宋" w:hAnsi="仿宋" w:eastAsia="仿宋" w:cs="仿宋"/>
          <w:color w:val="000000"/>
          <w:sz w:val="24"/>
        </w:rPr>
        <w:t>法定代表人或授权代表（签字或加盖个人名章）：</w:t>
      </w:r>
    </w:p>
    <w:p>
      <w:pPr>
        <w:spacing w:line="400" w:lineRule="exact"/>
        <w:ind w:firstLine="420"/>
        <w:rPr>
          <w:rFonts w:ascii="仿宋" w:hAnsi="仿宋" w:eastAsia="仿宋" w:cs="仿宋"/>
          <w:b/>
          <w:color w:val="000000"/>
          <w:sz w:val="24"/>
        </w:rPr>
      </w:pPr>
      <w:r>
        <w:rPr>
          <w:rFonts w:hint="eastAsia" w:ascii="仿宋" w:hAnsi="仿宋" w:eastAsia="仿宋" w:cs="仿宋"/>
          <w:color w:val="000000"/>
          <w:sz w:val="24"/>
        </w:rPr>
        <w:t>日期:</w:t>
      </w:r>
    </w:p>
    <w:p>
      <w:pPr>
        <w:ind w:firstLine="0"/>
        <w:rPr>
          <w:rFonts w:ascii="仿宋" w:hAnsi="仿宋" w:eastAsia="仿宋" w:cs="仿宋"/>
          <w:color w:val="000000"/>
          <w:sz w:val="24"/>
        </w:rPr>
      </w:pPr>
    </w:p>
    <w:p>
      <w:pPr>
        <w:ind w:firstLine="0"/>
        <w:rPr>
          <w:rFonts w:ascii="仿宋" w:hAnsi="仿宋" w:eastAsia="仿宋" w:cs="仿宋"/>
          <w:color w:val="000000"/>
        </w:rPr>
        <w:sectPr>
          <w:pgSz w:w="11906" w:h="16838"/>
          <w:pgMar w:top="1440" w:right="1080" w:bottom="1440" w:left="1080" w:header="851" w:footer="992" w:gutter="0"/>
          <w:pgNumType w:fmt="numberInDash"/>
          <w:cols w:space="720" w:num="1"/>
          <w:docGrid w:type="lines" w:linePitch="326" w:charSpace="0"/>
        </w:sectPr>
      </w:pPr>
      <w:r>
        <w:rPr>
          <w:rFonts w:hint="eastAsia" w:ascii="仿宋" w:hAnsi="仿宋" w:eastAsia="仿宋" w:cs="仿宋"/>
          <w:color w:val="000000"/>
          <w:sz w:val="24"/>
        </w:rPr>
        <w:t>注：供应商必须逐条据实填写，不得虚假应答，否则将取消其磋商或成交资格。</w:t>
      </w:r>
    </w:p>
    <w:p>
      <w:pPr>
        <w:keepNext/>
        <w:keepLines/>
        <w:spacing w:before="260" w:after="260" w:line="413" w:lineRule="auto"/>
        <w:ind w:firstLine="0"/>
        <w:jc w:val="center"/>
        <w:rPr>
          <w:rFonts w:ascii="仿宋" w:hAnsi="仿宋" w:eastAsia="仿宋" w:cs="仿宋"/>
          <w:b/>
          <w:color w:val="auto"/>
          <w:sz w:val="30"/>
          <w:szCs w:val="30"/>
        </w:rPr>
      </w:pPr>
      <w:r>
        <w:rPr>
          <w:rFonts w:hint="eastAsia" w:ascii="仿宋" w:hAnsi="仿宋" w:eastAsia="仿宋" w:cs="仿宋"/>
          <w:b/>
          <w:color w:val="auto"/>
          <w:sz w:val="30"/>
          <w:szCs w:val="30"/>
        </w:rPr>
        <w:t>三、磋商报价表</w:t>
      </w:r>
    </w:p>
    <w:tbl>
      <w:tblPr>
        <w:tblStyle w:val="9"/>
        <w:tblW w:w="9916" w:type="dxa"/>
        <w:jc w:val="center"/>
        <w:tblLayout w:type="fixed"/>
        <w:tblCellMar>
          <w:top w:w="0" w:type="dxa"/>
          <w:left w:w="108" w:type="dxa"/>
          <w:bottom w:w="0" w:type="dxa"/>
          <w:right w:w="108" w:type="dxa"/>
        </w:tblCellMar>
      </w:tblPr>
      <w:tblGrid>
        <w:gridCol w:w="819"/>
        <w:gridCol w:w="1354"/>
        <w:gridCol w:w="498"/>
        <w:gridCol w:w="2100"/>
        <w:gridCol w:w="1575"/>
        <w:gridCol w:w="1785"/>
        <w:gridCol w:w="1785"/>
      </w:tblGrid>
      <w:tr>
        <w:tblPrEx>
          <w:tblCellMar>
            <w:top w:w="0" w:type="dxa"/>
            <w:left w:w="108" w:type="dxa"/>
            <w:bottom w:w="0" w:type="dxa"/>
            <w:right w:w="108" w:type="dxa"/>
          </w:tblCellMar>
        </w:tblPrEx>
        <w:trPr>
          <w:trHeight w:val="506" w:hRule="atLeast"/>
          <w:jc w:val="center"/>
        </w:trPr>
        <w:tc>
          <w:tcPr>
            <w:tcW w:w="26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rPr>
              <w:t>采购项目名称</w:t>
            </w:r>
          </w:p>
        </w:tc>
        <w:tc>
          <w:tcPr>
            <w:tcW w:w="3675" w:type="dxa"/>
            <w:gridSpan w:val="2"/>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szCs w:val="24"/>
              </w:rPr>
              <w:t>CA电子签名认证系统</w:t>
            </w:r>
          </w:p>
        </w:tc>
        <w:tc>
          <w:tcPr>
            <w:tcW w:w="17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rPr>
                <w:rFonts w:ascii="仿宋" w:hAnsi="仿宋" w:eastAsia="仿宋" w:cs="仿宋"/>
                <w:b/>
                <w:bCs/>
                <w:color w:val="auto"/>
                <w:sz w:val="24"/>
              </w:rPr>
            </w:pPr>
          </w:p>
        </w:tc>
        <w:tc>
          <w:tcPr>
            <w:tcW w:w="17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hint="default"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XX公司</w:t>
            </w:r>
          </w:p>
        </w:tc>
      </w:tr>
      <w:tr>
        <w:tblPrEx>
          <w:tblCellMar>
            <w:top w:w="0" w:type="dxa"/>
            <w:left w:w="108" w:type="dxa"/>
            <w:bottom w:w="0" w:type="dxa"/>
            <w:right w:w="108" w:type="dxa"/>
          </w:tblCellMar>
        </w:tblPrEx>
        <w:trPr>
          <w:trHeight w:val="948" w:hRule="atLeast"/>
          <w:jc w:val="center"/>
        </w:trPr>
        <w:tc>
          <w:tcPr>
            <w:tcW w:w="819"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1852" w:type="dxa"/>
            <w:gridSpan w:val="2"/>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rPr>
              <w:t>服务项目内容</w:t>
            </w:r>
          </w:p>
        </w:tc>
        <w:tc>
          <w:tcPr>
            <w:tcW w:w="2100" w:type="dxa"/>
            <w:tcBorders>
              <w:bottom w:val="single" w:color="000000" w:sz="4" w:space="0"/>
              <w:right w:val="single" w:color="000000" w:sz="4" w:space="0"/>
            </w:tcBorders>
            <w:tcMar>
              <w:top w:w="0" w:type="dxa"/>
              <w:left w:w="108" w:type="dxa"/>
              <w:bottom w:w="0" w:type="dxa"/>
              <w:right w:w="108" w:type="dxa"/>
            </w:tcMar>
            <w:vAlign w:val="center"/>
          </w:tcPr>
          <w:p>
            <w:pPr>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rPr>
              <w:t>收费项目</w:t>
            </w:r>
          </w:p>
        </w:tc>
        <w:tc>
          <w:tcPr>
            <w:tcW w:w="157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bCs/>
                <w:color w:val="auto"/>
                <w:sz w:val="24"/>
              </w:rPr>
            </w:pPr>
            <w:r>
              <w:rPr>
                <w:rFonts w:hint="eastAsia" w:ascii="仿宋" w:hAnsi="仿宋" w:eastAsia="仿宋" w:cs="仿宋"/>
                <w:b/>
                <w:bCs/>
                <w:color w:val="auto"/>
                <w:sz w:val="24"/>
                <w:lang w:eastAsia="zh-CN"/>
              </w:rPr>
              <w:t>最高限</w:t>
            </w:r>
            <w:r>
              <w:rPr>
                <w:rFonts w:hint="eastAsia" w:ascii="仿宋" w:hAnsi="仿宋" w:eastAsia="仿宋" w:cs="仿宋"/>
                <w:b/>
                <w:bCs/>
                <w:color w:val="auto"/>
                <w:sz w:val="24"/>
              </w:rPr>
              <w:t>价</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b/>
                <w:bCs/>
                <w:color w:val="auto"/>
                <w:sz w:val="22"/>
                <w:szCs w:val="22"/>
              </w:rPr>
            </w:pPr>
            <w:r>
              <w:rPr>
                <w:rFonts w:hint="eastAsia" w:ascii="宋体" w:hAnsi="宋体" w:cs="宋体"/>
                <w:b/>
                <w:bCs/>
                <w:color w:val="auto"/>
                <w:sz w:val="22"/>
                <w:szCs w:val="22"/>
              </w:rPr>
              <w:t>产</w:t>
            </w:r>
            <w:r>
              <w:rPr>
                <w:rFonts w:hint="eastAsia" w:ascii="宋体" w:hAnsi="宋体" w:cs="宋体"/>
                <w:b/>
                <w:bCs/>
                <w:color w:val="auto"/>
                <w:sz w:val="22"/>
                <w:szCs w:val="22"/>
                <w:lang w:eastAsia="zh-CN"/>
              </w:rPr>
              <w:t>产</w:t>
            </w:r>
            <w:r>
              <w:rPr>
                <w:rFonts w:hint="eastAsia" w:ascii="仿宋" w:hAnsi="仿宋" w:eastAsia="仿宋" w:cs="仿宋"/>
                <w:b/>
                <w:bCs/>
                <w:color w:val="auto"/>
                <w:sz w:val="24"/>
                <w:lang w:eastAsia="zh-CN"/>
              </w:rPr>
              <w:t>品描述</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宋体" w:hAnsi="宋体" w:eastAsia="宋体" w:cs="宋体"/>
                <w:b/>
                <w:bCs/>
                <w:color w:val="auto"/>
                <w:sz w:val="22"/>
                <w:szCs w:val="22"/>
                <w:lang w:eastAsia="zh-CN"/>
              </w:rPr>
            </w:pPr>
            <w:r>
              <w:rPr>
                <w:rFonts w:hint="eastAsia" w:ascii="宋体" w:hAnsi="宋体" w:cs="宋体"/>
                <w:b/>
                <w:bCs/>
                <w:color w:val="auto"/>
                <w:sz w:val="22"/>
                <w:szCs w:val="22"/>
                <w:lang w:eastAsia="zh-CN"/>
              </w:rPr>
              <w:t>报报价</w:t>
            </w:r>
          </w:p>
        </w:tc>
      </w:tr>
      <w:tr>
        <w:tblPrEx>
          <w:tblCellMar>
            <w:top w:w="0" w:type="dxa"/>
            <w:left w:w="108" w:type="dxa"/>
            <w:bottom w:w="0" w:type="dxa"/>
            <w:right w:w="108" w:type="dxa"/>
          </w:tblCellMar>
        </w:tblPrEx>
        <w:trPr>
          <w:trHeight w:val="597" w:hRule="atLeast"/>
          <w:jc w:val="center"/>
        </w:trPr>
        <w:tc>
          <w:tcPr>
            <w:tcW w:w="819"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1</w:t>
            </w:r>
          </w:p>
        </w:tc>
        <w:tc>
          <w:tcPr>
            <w:tcW w:w="1852" w:type="dxa"/>
            <w:gridSpan w:val="2"/>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互联网医院CA电子签名</w:t>
            </w:r>
          </w:p>
        </w:tc>
        <w:tc>
          <w:tcPr>
            <w:tcW w:w="2100" w:type="dxa"/>
            <w:tcBorders>
              <w:bottom w:val="single" w:color="000000" w:sz="4" w:space="0"/>
              <w:right w:val="single" w:color="000000" w:sz="4" w:space="0"/>
            </w:tcBorders>
            <w:tcMar>
              <w:top w:w="0" w:type="dxa"/>
              <w:left w:w="108" w:type="dxa"/>
              <w:bottom w:w="0" w:type="dxa"/>
              <w:right w:w="108" w:type="dxa"/>
            </w:tcMar>
            <w:vAlign w:val="center"/>
          </w:tcPr>
          <w:p>
            <w:pPr>
              <w:spacing w:line="360" w:lineRule="auto"/>
              <w:ind w:firstLine="0"/>
              <w:rPr>
                <w:rFonts w:ascii="仿宋" w:hAnsi="仿宋" w:eastAsia="仿宋" w:cs="仿宋"/>
                <w:b w:val="0"/>
                <w:bCs w:val="0"/>
                <w:color w:val="auto"/>
                <w:sz w:val="24"/>
              </w:rPr>
            </w:pPr>
            <w:r>
              <w:rPr>
                <w:rFonts w:hint="eastAsia" w:ascii="仿宋" w:hAnsi="仿宋" w:eastAsia="仿宋" w:cs="仿宋"/>
                <w:b w:val="0"/>
                <w:bCs w:val="0"/>
                <w:color w:val="auto"/>
                <w:sz w:val="24"/>
              </w:rPr>
              <w:t>认证服务接口费</w:t>
            </w:r>
          </w:p>
        </w:tc>
        <w:tc>
          <w:tcPr>
            <w:tcW w:w="157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80000.00元</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rPr>
                <w:rFonts w:ascii="宋体" w:hAnsi="宋体" w:cs="宋体"/>
                <w:b w:val="0"/>
                <w:bCs w:val="0"/>
                <w:color w:val="auto"/>
                <w:sz w:val="22"/>
                <w:szCs w:val="22"/>
              </w:rPr>
            </w:pP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rPr>
                <w:rFonts w:ascii="宋体" w:hAnsi="宋体" w:cs="宋体"/>
                <w:b w:val="0"/>
                <w:bCs w:val="0"/>
                <w:color w:val="auto"/>
                <w:sz w:val="22"/>
                <w:szCs w:val="22"/>
              </w:rPr>
            </w:pPr>
          </w:p>
        </w:tc>
      </w:tr>
      <w:tr>
        <w:tblPrEx>
          <w:tblCellMar>
            <w:top w:w="0" w:type="dxa"/>
            <w:left w:w="108" w:type="dxa"/>
            <w:bottom w:w="0" w:type="dxa"/>
            <w:right w:w="108" w:type="dxa"/>
          </w:tblCellMar>
        </w:tblPrEx>
        <w:trPr>
          <w:trHeight w:val="691" w:hRule="atLeast"/>
          <w:jc w:val="center"/>
        </w:trPr>
        <w:tc>
          <w:tcPr>
            <w:tcW w:w="819"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2</w:t>
            </w:r>
          </w:p>
        </w:tc>
        <w:tc>
          <w:tcPr>
            <w:tcW w:w="1852" w:type="dxa"/>
            <w:gridSpan w:val="2"/>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互联网医院CA电子签名</w:t>
            </w:r>
          </w:p>
        </w:tc>
        <w:tc>
          <w:tcPr>
            <w:tcW w:w="2100" w:type="dxa"/>
            <w:tcBorders>
              <w:bottom w:val="single" w:color="000000" w:sz="4" w:space="0"/>
              <w:right w:val="single" w:color="000000" w:sz="4" w:space="0"/>
            </w:tcBorders>
            <w:tcMar>
              <w:top w:w="0" w:type="dxa"/>
              <w:left w:w="108" w:type="dxa"/>
              <w:bottom w:w="0" w:type="dxa"/>
              <w:right w:w="108" w:type="dxa"/>
            </w:tcMar>
            <w:vAlign w:val="center"/>
          </w:tcPr>
          <w:p>
            <w:pPr>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电子签名包年服务，有效期一年，有效期内包含签名次数为10000次（壹万次）</w:t>
            </w:r>
          </w:p>
        </w:tc>
        <w:tc>
          <w:tcPr>
            <w:tcW w:w="157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10000.00元/年</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rPr>
                <w:rFonts w:ascii="宋体" w:hAnsi="宋体" w:cs="宋体"/>
                <w:b w:val="0"/>
                <w:bCs w:val="0"/>
                <w:color w:val="auto"/>
                <w:sz w:val="22"/>
                <w:szCs w:val="22"/>
              </w:rPr>
            </w:pPr>
            <w:r>
              <w:rPr>
                <w:rFonts w:hint="eastAsia" w:ascii="仿宋" w:hAnsi="仿宋" w:eastAsia="仿宋" w:cs="仿宋"/>
                <w:b w:val="0"/>
                <w:bCs w:val="0"/>
                <w:color w:val="auto"/>
                <w:sz w:val="24"/>
              </w:rPr>
              <w:t xml:space="preserve">11、提供移动端（APP、SDK、微信小程序）多种形态存放个人数字证书及进行数字签名 </w:t>
            </w:r>
            <w:r>
              <w:rPr>
                <w:rFonts w:hint="eastAsia" w:ascii="仿宋" w:hAnsi="仿宋" w:eastAsia="仿宋" w:cs="仿宋"/>
                <w:b w:val="0"/>
                <w:bCs w:val="0"/>
                <w:color w:val="auto"/>
                <w:sz w:val="24"/>
              </w:rPr>
              <w:br w:type="textWrapping"/>
            </w:r>
            <w:r>
              <w:rPr>
                <w:rFonts w:hint="eastAsia" w:ascii="仿宋" w:hAnsi="仿宋" w:eastAsia="仿宋" w:cs="仿宋"/>
                <w:b w:val="0"/>
                <w:bCs w:val="0"/>
                <w:color w:val="auto"/>
                <w:sz w:val="24"/>
              </w:rPr>
              <w:t>2、与我院互联网医院系统无缝对接</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rPr>
                <w:rFonts w:hint="eastAsia" w:ascii="仿宋" w:hAnsi="仿宋" w:eastAsia="仿宋" w:cs="仿宋"/>
                <w:b w:val="0"/>
                <w:bCs w:val="0"/>
                <w:color w:val="auto"/>
                <w:sz w:val="24"/>
              </w:rPr>
            </w:pPr>
          </w:p>
        </w:tc>
      </w:tr>
      <w:tr>
        <w:tblPrEx>
          <w:tblCellMar>
            <w:top w:w="0" w:type="dxa"/>
            <w:left w:w="108" w:type="dxa"/>
            <w:bottom w:w="0" w:type="dxa"/>
            <w:right w:w="108" w:type="dxa"/>
          </w:tblCellMar>
        </w:tblPrEx>
        <w:trPr>
          <w:trHeight w:val="691" w:hRule="atLeast"/>
          <w:jc w:val="center"/>
        </w:trPr>
        <w:tc>
          <w:tcPr>
            <w:tcW w:w="819"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3</w:t>
            </w:r>
          </w:p>
        </w:tc>
        <w:tc>
          <w:tcPr>
            <w:tcW w:w="1852" w:type="dxa"/>
            <w:gridSpan w:val="2"/>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ascii="仿宋" w:hAnsi="仿宋" w:eastAsia="仿宋" w:cs="仿宋"/>
                <w:b w:val="0"/>
                <w:bCs w:val="0"/>
                <w:color w:val="auto"/>
                <w:sz w:val="24"/>
              </w:rPr>
              <w:t>合计</w:t>
            </w:r>
          </w:p>
        </w:tc>
        <w:tc>
          <w:tcPr>
            <w:tcW w:w="2100" w:type="dxa"/>
            <w:tcBorders>
              <w:bottom w:val="single" w:color="000000" w:sz="4" w:space="0"/>
              <w:right w:val="single" w:color="000000" w:sz="4" w:space="0"/>
            </w:tcBorders>
            <w:tcMar>
              <w:top w:w="0" w:type="dxa"/>
              <w:left w:w="108" w:type="dxa"/>
              <w:bottom w:w="0" w:type="dxa"/>
              <w:right w:w="108" w:type="dxa"/>
            </w:tcMar>
            <w:vAlign w:val="center"/>
          </w:tcPr>
          <w:p>
            <w:pPr>
              <w:spacing w:line="360" w:lineRule="auto"/>
              <w:ind w:firstLine="0"/>
              <w:jc w:val="center"/>
              <w:rPr>
                <w:rFonts w:ascii="仿宋" w:hAnsi="仿宋" w:eastAsia="仿宋" w:cs="仿宋"/>
                <w:b w:val="0"/>
                <w:bCs w:val="0"/>
                <w:color w:val="auto"/>
                <w:sz w:val="24"/>
              </w:rPr>
            </w:pPr>
          </w:p>
        </w:tc>
        <w:tc>
          <w:tcPr>
            <w:tcW w:w="157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r>
              <w:rPr>
                <w:rFonts w:hint="eastAsia" w:ascii="仿宋" w:hAnsi="仿宋" w:eastAsia="仿宋" w:cs="仿宋"/>
                <w:b w:val="0"/>
                <w:bCs w:val="0"/>
                <w:color w:val="auto"/>
                <w:sz w:val="24"/>
              </w:rPr>
              <w:t>90000.00元</w:t>
            </w: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p>
        </w:tc>
        <w:tc>
          <w:tcPr>
            <w:tcW w:w="1785" w:type="dxa"/>
            <w:tcBorders>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ascii="仿宋" w:hAnsi="仿宋" w:eastAsia="仿宋" w:cs="仿宋"/>
                <w:b w:val="0"/>
                <w:bCs w:val="0"/>
                <w:color w:val="auto"/>
                <w:sz w:val="24"/>
              </w:rPr>
            </w:pPr>
          </w:p>
        </w:tc>
      </w:tr>
      <w:tr>
        <w:tblPrEx>
          <w:tblCellMar>
            <w:top w:w="0" w:type="dxa"/>
            <w:left w:w="108" w:type="dxa"/>
            <w:bottom w:w="0" w:type="dxa"/>
            <w:right w:w="108" w:type="dxa"/>
          </w:tblCellMar>
        </w:tblPrEx>
        <w:trPr>
          <w:trHeight w:val="1271" w:hRule="atLeast"/>
          <w:jc w:val="center"/>
        </w:trPr>
        <w:tc>
          <w:tcPr>
            <w:tcW w:w="21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jc w:val="center"/>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总</w:t>
            </w:r>
            <w:r>
              <w:rPr>
                <w:rFonts w:hint="eastAsia" w:ascii="仿宋" w:hAnsi="仿宋" w:eastAsia="仿宋" w:cs="仿宋"/>
                <w:b w:val="0"/>
                <w:bCs w:val="0"/>
                <w:color w:val="auto"/>
                <w:sz w:val="24"/>
              </w:rPr>
              <w:t>价</w:t>
            </w:r>
            <w:r>
              <w:rPr>
                <w:rFonts w:hint="eastAsia" w:ascii="仿宋" w:hAnsi="仿宋" w:eastAsia="仿宋" w:cs="仿宋"/>
                <w:b w:val="0"/>
                <w:bCs w:val="0"/>
                <w:color w:val="auto"/>
                <w:sz w:val="24"/>
                <w:lang w:eastAsia="zh-CN"/>
              </w:rPr>
              <w:t>（元）</w:t>
            </w:r>
          </w:p>
        </w:tc>
        <w:tc>
          <w:tcPr>
            <w:tcW w:w="417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大写</w:t>
            </w:r>
          </w:p>
        </w:tc>
        <w:tc>
          <w:tcPr>
            <w:tcW w:w="17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rPr>
                <w:rFonts w:ascii="仿宋" w:hAnsi="仿宋" w:eastAsia="仿宋" w:cs="仿宋"/>
                <w:b w:val="0"/>
                <w:bCs w:val="0"/>
                <w:color w:val="auto"/>
                <w:sz w:val="24"/>
              </w:rPr>
            </w:pPr>
          </w:p>
        </w:tc>
        <w:tc>
          <w:tcPr>
            <w:tcW w:w="17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ind w:firstLine="0"/>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小写：</w:t>
            </w:r>
          </w:p>
        </w:tc>
      </w:tr>
    </w:tbl>
    <w:p>
      <w:pPr>
        <w:spacing w:line="360" w:lineRule="auto"/>
        <w:ind w:firstLine="480"/>
        <w:rPr>
          <w:rFonts w:ascii="仿宋" w:hAnsi="仿宋" w:eastAsia="仿宋" w:cs="仿宋"/>
          <w:color w:val="FF0000"/>
          <w:sz w:val="34"/>
        </w:rPr>
      </w:pPr>
    </w:p>
    <w:p>
      <w:pPr>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注：1.报价应是最终用户验收合格后的总价，包括货物运输、保险、税费、磋商文件规定的其它费用。</w:t>
      </w:r>
    </w:p>
    <w:p>
      <w:pPr>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2.“磋商总价”应与“磋商响应函”中“磋商总价”一致。</w:t>
      </w:r>
    </w:p>
    <w:p>
      <w:pPr>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3.“磋商报价一览表”为多页的，每页均需由法定代表人或授权代表签字并盖磋商供应商印章。</w:t>
      </w:r>
    </w:p>
    <w:p>
      <w:pPr>
        <w:spacing w:line="400" w:lineRule="exact"/>
        <w:ind w:firstLine="480"/>
        <w:jc w:val="left"/>
        <w:rPr>
          <w:rFonts w:ascii="仿宋" w:hAnsi="仿宋" w:eastAsia="仿宋" w:cs="仿宋"/>
          <w:bCs/>
          <w:color w:val="000000"/>
          <w:sz w:val="24"/>
        </w:rPr>
      </w:pPr>
    </w:p>
    <w:p>
      <w:pPr>
        <w:spacing w:line="400" w:lineRule="exact"/>
        <w:ind w:firstLine="480"/>
        <w:jc w:val="left"/>
        <w:rPr>
          <w:rFonts w:ascii="仿宋" w:hAnsi="仿宋" w:eastAsia="仿宋" w:cs="仿宋"/>
          <w:color w:val="000000"/>
          <w:sz w:val="24"/>
        </w:rPr>
      </w:pPr>
    </w:p>
    <w:p>
      <w:pPr>
        <w:spacing w:line="400" w:lineRule="exact"/>
        <w:ind w:firstLine="480"/>
        <w:jc w:val="left"/>
        <w:rPr>
          <w:rFonts w:ascii="仿宋" w:hAnsi="仿宋" w:eastAsia="仿宋" w:cs="仿宋"/>
          <w:color w:val="000000"/>
          <w:sz w:val="24"/>
        </w:rPr>
      </w:pPr>
      <w:r>
        <w:rPr>
          <w:rFonts w:hint="eastAsia" w:ascii="仿宋" w:hAnsi="仿宋" w:eastAsia="仿宋" w:cs="仿宋"/>
          <w:color w:val="000000"/>
          <w:sz w:val="24"/>
        </w:rPr>
        <w:t>供应商名称：(盖供应商公章)</w:t>
      </w:r>
    </w:p>
    <w:p>
      <w:pPr>
        <w:spacing w:line="400" w:lineRule="exact"/>
        <w:ind w:firstLine="480"/>
        <w:jc w:val="left"/>
        <w:rPr>
          <w:rFonts w:ascii="仿宋" w:hAnsi="仿宋" w:eastAsia="仿宋" w:cs="仿宋"/>
          <w:color w:val="000000"/>
          <w:sz w:val="24"/>
        </w:rPr>
      </w:pPr>
      <w:r>
        <w:rPr>
          <w:rFonts w:hint="eastAsia" w:ascii="仿宋" w:hAnsi="仿宋" w:eastAsia="仿宋" w:cs="仿宋"/>
          <w:color w:val="000000"/>
          <w:sz w:val="24"/>
        </w:rPr>
        <w:t>法定代表人或授权代表（签字）：</w:t>
      </w:r>
    </w:p>
    <w:p>
      <w:pPr>
        <w:spacing w:line="400" w:lineRule="exact"/>
        <w:ind w:firstLine="480"/>
        <w:jc w:val="left"/>
        <w:rPr>
          <w:rFonts w:ascii="仿宋" w:hAnsi="仿宋" w:eastAsia="仿宋" w:cs="仿宋"/>
          <w:color w:val="000000"/>
          <w:sz w:val="24"/>
        </w:rPr>
      </w:pPr>
      <w:r>
        <w:rPr>
          <w:rFonts w:hint="eastAsia" w:ascii="仿宋" w:hAnsi="仿宋" w:eastAsia="仿宋" w:cs="仿宋"/>
          <w:color w:val="000000"/>
          <w:sz w:val="24"/>
        </w:rPr>
        <w:t>日期：XXX年XXX月XXX日</w:t>
      </w:r>
    </w:p>
    <w:p>
      <w:pPr>
        <w:spacing w:line="400" w:lineRule="exact"/>
        <w:ind w:firstLine="480"/>
        <w:jc w:val="left"/>
        <w:rPr>
          <w:rFonts w:ascii="仿宋" w:hAnsi="仿宋" w:eastAsia="仿宋" w:cs="仿宋"/>
          <w:color w:val="000000"/>
        </w:rPr>
        <w:sectPr>
          <w:pgSz w:w="11907" w:h="16839"/>
          <w:pgMar w:top="1440" w:right="1080" w:bottom="1440" w:left="1080" w:header="851" w:footer="992" w:gutter="0"/>
          <w:pgNumType w:fmt="numberInDash"/>
          <w:cols w:space="720" w:num="1"/>
          <w:docGrid w:type="linesAndChars" w:linePitch="312" w:charSpace="0"/>
        </w:sectPr>
      </w:pPr>
    </w:p>
    <w:p>
      <w:pPr>
        <w:spacing w:line="360" w:lineRule="auto"/>
        <w:ind w:firstLine="639"/>
        <w:jc w:val="center"/>
        <w:rPr>
          <w:rFonts w:ascii="仿宋" w:hAnsi="仿宋" w:eastAsia="仿宋" w:cs="仿宋"/>
          <w:b/>
          <w:sz w:val="30"/>
          <w:szCs w:val="30"/>
        </w:rPr>
      </w:pPr>
      <w:r>
        <w:rPr>
          <w:rFonts w:hint="eastAsia" w:ascii="仿宋" w:hAnsi="仿宋" w:eastAsia="仿宋" w:cs="仿宋"/>
          <w:b/>
          <w:sz w:val="30"/>
          <w:szCs w:val="30"/>
        </w:rPr>
        <w:t>四、质量保证和售后服务承诺</w:t>
      </w:r>
    </w:p>
    <w:p>
      <w:pPr>
        <w:widowControl/>
        <w:tabs>
          <w:tab w:val="left" w:pos="900"/>
        </w:tabs>
        <w:spacing w:line="360" w:lineRule="auto"/>
        <w:ind w:left="8500" w:firstLine="0"/>
        <w:jc w:val="left"/>
        <w:rPr>
          <w:rFonts w:ascii="仿宋" w:hAnsi="仿宋" w:eastAsia="仿宋" w:cs="仿宋"/>
          <w:sz w:val="24"/>
        </w:rPr>
      </w:pPr>
    </w:p>
    <w:p>
      <w:pPr>
        <w:widowControl/>
        <w:tabs>
          <w:tab w:val="left" w:pos="900"/>
        </w:tabs>
        <w:spacing w:line="360" w:lineRule="auto"/>
        <w:ind w:firstLine="0"/>
        <w:jc w:val="lef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内江市中医医院</w:t>
      </w:r>
    </w:p>
    <w:p>
      <w:pPr>
        <w:spacing w:line="360" w:lineRule="auto"/>
        <w:ind w:firstLine="477"/>
        <w:rPr>
          <w:rFonts w:ascii="仿宋" w:hAnsi="仿宋" w:eastAsia="仿宋" w:cs="仿宋"/>
          <w:b/>
          <w:sz w:val="24"/>
        </w:rPr>
      </w:pPr>
      <w:r>
        <w:rPr>
          <w:rFonts w:hint="eastAsia" w:ascii="仿宋" w:hAnsi="仿宋" w:eastAsia="仿宋" w:cs="仿宋"/>
          <w:sz w:val="24"/>
        </w:rPr>
        <w:t>我方参与采购项目编号为的</w:t>
      </w:r>
      <w:r>
        <w:rPr>
          <w:rFonts w:hint="eastAsia" w:ascii="仿宋" w:hAnsi="仿宋" w:eastAsia="仿宋" w:cs="仿宋"/>
          <w:sz w:val="24"/>
          <w:u w:val="single"/>
        </w:rPr>
        <w:t xml:space="preserve">              （项目名称）</w:t>
      </w:r>
      <w:r>
        <w:rPr>
          <w:rFonts w:hint="eastAsia" w:ascii="仿宋" w:hAnsi="仿宋" w:eastAsia="仿宋" w:cs="仿宋"/>
          <w:sz w:val="24"/>
        </w:rPr>
        <w:t>的服务提供以下质量保证和售后服务承诺：</w:t>
      </w:r>
    </w:p>
    <w:p>
      <w:pPr>
        <w:spacing w:line="360" w:lineRule="auto"/>
        <w:ind w:firstLine="477"/>
        <w:rPr>
          <w:rFonts w:ascii="仿宋" w:hAnsi="仿宋" w:eastAsia="仿宋" w:cs="仿宋"/>
          <w:sz w:val="24"/>
        </w:rPr>
      </w:pPr>
    </w:p>
    <w:p>
      <w:pPr>
        <w:spacing w:line="360" w:lineRule="auto"/>
        <w:ind w:firstLine="477"/>
        <w:rPr>
          <w:rFonts w:ascii="仿宋" w:hAnsi="仿宋" w:eastAsia="仿宋" w:cs="仿宋"/>
          <w:sz w:val="24"/>
        </w:rPr>
      </w:pPr>
    </w:p>
    <w:p>
      <w:pPr>
        <w:spacing w:line="360" w:lineRule="auto"/>
        <w:ind w:firstLine="477"/>
        <w:rPr>
          <w:rFonts w:ascii="仿宋" w:hAnsi="仿宋" w:eastAsia="仿宋" w:cs="仿宋"/>
          <w:sz w:val="24"/>
        </w:rPr>
      </w:pPr>
    </w:p>
    <w:p>
      <w:pPr>
        <w:spacing w:line="360" w:lineRule="auto"/>
        <w:ind w:firstLine="477"/>
        <w:rPr>
          <w:rFonts w:ascii="仿宋" w:hAnsi="仿宋" w:eastAsia="仿宋" w:cs="仿宋"/>
          <w:sz w:val="24"/>
        </w:rPr>
      </w:pPr>
    </w:p>
    <w:p>
      <w:pPr>
        <w:spacing w:line="360" w:lineRule="auto"/>
        <w:ind w:firstLine="0"/>
        <w:rPr>
          <w:rFonts w:ascii="仿宋" w:hAnsi="仿宋" w:eastAsia="仿宋" w:cs="仿宋"/>
          <w:sz w:val="24"/>
          <w:u w:val="single"/>
        </w:rPr>
      </w:pPr>
      <w:r>
        <w:rPr>
          <w:rFonts w:hint="eastAsia" w:ascii="仿宋" w:hAnsi="仿宋" w:eastAsia="仿宋" w:cs="仿宋"/>
          <w:sz w:val="24"/>
        </w:rPr>
        <w:t>供应商名称</w:t>
      </w:r>
      <w:r>
        <w:rPr>
          <w:rFonts w:hint="eastAsia" w:ascii="仿宋" w:hAnsi="仿宋" w:eastAsia="仿宋" w:cs="仿宋"/>
          <w:sz w:val="24"/>
          <w:u w:val="single"/>
        </w:rPr>
        <w:t>：(盖供应商公章)</w:t>
      </w:r>
    </w:p>
    <w:p>
      <w:pPr>
        <w:spacing w:line="400" w:lineRule="exact"/>
        <w:ind w:firstLine="0"/>
        <w:rPr>
          <w:rFonts w:ascii="仿宋" w:hAnsi="仿宋" w:eastAsia="仿宋" w:cs="仿宋"/>
          <w:sz w:val="24"/>
        </w:rPr>
      </w:pPr>
      <w:r>
        <w:rPr>
          <w:rFonts w:hint="eastAsia" w:ascii="仿宋" w:hAnsi="仿宋" w:eastAsia="仿宋" w:cs="仿宋"/>
          <w:sz w:val="24"/>
        </w:rPr>
        <w:t>法定代表人或授权代表（签字或加盖个人名章）：________________</w:t>
      </w:r>
    </w:p>
    <w:p>
      <w:pPr>
        <w:autoSpaceDE w:val="0"/>
        <w:autoSpaceDN w:val="0"/>
        <w:ind w:firstLine="0"/>
        <w:jc w:val="left"/>
        <w:rPr>
          <w:rFonts w:ascii="仿宋" w:hAnsi="仿宋" w:eastAsia="仿宋" w:cs="仿宋"/>
        </w:rPr>
        <w:sectPr>
          <w:footerReference r:id="rId7" w:type="default"/>
          <w:pgSz w:w="11906" w:h="16838"/>
          <w:pgMar w:top="1440" w:right="1080" w:bottom="1440" w:left="1080" w:header="851" w:footer="992" w:gutter="0"/>
          <w:pgNumType w:fmt="numberInDash"/>
          <w:cols w:space="720" w:num="1"/>
          <w:docGrid w:type="lines" w:linePitch="326" w:charSpace="0"/>
        </w:sectPr>
      </w:pPr>
      <w:r>
        <w:rPr>
          <w:rFonts w:hint="eastAsia" w:ascii="仿宋" w:hAnsi="仿宋" w:eastAsia="仿宋" w:cs="仿宋"/>
          <w:sz w:val="24"/>
        </w:rPr>
        <w:t>日期：</w:t>
      </w:r>
    </w:p>
    <w:p>
      <w:pPr>
        <w:autoSpaceDE w:val="0"/>
        <w:autoSpaceDN w:val="0"/>
        <w:ind w:firstLine="0"/>
        <w:jc w:val="center"/>
        <w:rPr>
          <w:rFonts w:ascii="仿宋" w:hAnsi="仿宋" w:eastAsia="仿宋" w:cs="仿宋"/>
          <w:b/>
          <w:sz w:val="30"/>
          <w:szCs w:val="30"/>
        </w:rPr>
      </w:pPr>
      <w:r>
        <w:rPr>
          <w:rFonts w:hint="eastAsia" w:ascii="仿宋" w:hAnsi="仿宋" w:eastAsia="仿宋" w:cs="仿宋"/>
          <w:b/>
          <w:sz w:val="30"/>
          <w:szCs w:val="30"/>
        </w:rPr>
        <w:t>五、服务计划及承诺</w:t>
      </w:r>
    </w:p>
    <w:p>
      <w:pPr>
        <w:autoSpaceDE w:val="0"/>
        <w:autoSpaceDN w:val="0"/>
        <w:ind w:firstLine="0"/>
        <w:jc w:val="center"/>
        <w:rPr>
          <w:rFonts w:ascii="仿宋" w:hAnsi="仿宋" w:eastAsia="仿宋" w:cs="仿宋"/>
          <w:b/>
          <w:sz w:val="24"/>
        </w:rPr>
      </w:pPr>
    </w:p>
    <w:p>
      <w:pPr>
        <w:spacing w:line="360" w:lineRule="auto"/>
        <w:ind w:firstLine="0"/>
        <w:rPr>
          <w:rFonts w:ascii="仿宋" w:hAnsi="仿宋" w:eastAsia="仿宋" w:cs="仿宋"/>
          <w:sz w:val="24"/>
          <w:u w:val="single"/>
        </w:rPr>
      </w:pPr>
      <w:r>
        <w:rPr>
          <w:rFonts w:hint="eastAsia" w:ascii="仿宋" w:hAnsi="仿宋" w:eastAsia="仿宋" w:cs="仿宋"/>
          <w:sz w:val="24"/>
        </w:rPr>
        <w:t>项目名称：</w:t>
      </w:r>
    </w:p>
    <w:p>
      <w:pPr>
        <w:spacing w:line="360" w:lineRule="auto"/>
        <w:ind w:firstLine="0"/>
        <w:rPr>
          <w:rFonts w:ascii="仿宋" w:hAnsi="仿宋" w:eastAsia="仿宋" w:cs="仿宋"/>
          <w:sz w:val="24"/>
          <w:u w:val="single"/>
        </w:rPr>
      </w:pPr>
      <w:r>
        <w:rPr>
          <w:rFonts w:hint="eastAsia" w:ascii="仿宋" w:hAnsi="仿宋" w:eastAsia="仿宋" w:cs="仿宋"/>
          <w:sz w:val="24"/>
        </w:rPr>
        <w:t>采购项目编号：</w:t>
      </w: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0"/>
        <w:rPr>
          <w:rFonts w:ascii="仿宋" w:hAnsi="仿宋" w:eastAsia="仿宋" w:cs="仿宋"/>
          <w:sz w:val="24"/>
        </w:rPr>
      </w:pPr>
    </w:p>
    <w:p>
      <w:pPr>
        <w:spacing w:line="360" w:lineRule="auto"/>
        <w:ind w:firstLine="460"/>
        <w:rPr>
          <w:rFonts w:ascii="仿宋" w:hAnsi="仿宋" w:eastAsia="仿宋" w:cs="仿宋"/>
          <w:sz w:val="24"/>
        </w:rPr>
      </w:pPr>
      <w:r>
        <w:rPr>
          <w:rFonts w:hint="eastAsia" w:ascii="仿宋" w:hAnsi="仿宋" w:eastAsia="仿宋" w:cs="仿宋"/>
          <w:sz w:val="24"/>
        </w:rPr>
        <w:t>供应商名称：(盖供应商公章)</w:t>
      </w:r>
    </w:p>
    <w:p>
      <w:pPr>
        <w:spacing w:line="360" w:lineRule="auto"/>
        <w:ind w:firstLine="460"/>
        <w:rPr>
          <w:rFonts w:ascii="仿宋" w:hAnsi="仿宋" w:eastAsia="仿宋" w:cs="仿宋"/>
          <w:sz w:val="24"/>
        </w:rPr>
      </w:pPr>
      <w:r>
        <w:rPr>
          <w:rFonts w:hint="eastAsia" w:ascii="仿宋" w:hAnsi="仿宋" w:eastAsia="仿宋" w:cs="仿宋"/>
          <w:sz w:val="24"/>
        </w:rPr>
        <w:t>法定代表人或授权代表：</w:t>
      </w:r>
      <w:r>
        <w:rPr>
          <w:rFonts w:hint="eastAsia" w:ascii="仿宋" w:hAnsi="仿宋" w:eastAsia="仿宋" w:cs="仿宋"/>
          <w:sz w:val="24"/>
          <w:u w:val="single"/>
        </w:rPr>
        <w:tab/>
      </w:r>
      <w:r>
        <w:rPr>
          <w:rFonts w:hint="eastAsia" w:ascii="仿宋" w:hAnsi="仿宋" w:eastAsia="仿宋" w:cs="仿宋"/>
          <w:sz w:val="24"/>
        </w:rPr>
        <w:t>（签字或加盖个人名章）</w:t>
      </w:r>
    </w:p>
    <w:p>
      <w:pPr>
        <w:spacing w:line="360" w:lineRule="auto"/>
        <w:ind w:firstLine="460"/>
        <w:rPr>
          <w:rFonts w:ascii="仿宋" w:hAnsi="仿宋" w:eastAsia="仿宋" w:cs="仿宋"/>
          <w:sz w:val="24"/>
        </w:rPr>
      </w:pPr>
      <w:r>
        <w:rPr>
          <w:rFonts w:hint="eastAsia" w:ascii="仿宋" w:hAnsi="仿宋" w:eastAsia="仿宋" w:cs="仿宋"/>
          <w:sz w:val="24"/>
        </w:rPr>
        <w:t>日期：年月日</w:t>
      </w:r>
    </w:p>
    <w:p>
      <w:pPr>
        <w:ind w:firstLine="0"/>
        <w:jc w:val="center"/>
        <w:rPr>
          <w:rFonts w:ascii="仿宋" w:hAnsi="仿宋" w:eastAsia="仿宋" w:cs="仿宋"/>
          <w:color w:val="000000"/>
          <w:sz w:val="24"/>
        </w:rPr>
      </w:pPr>
      <w:r>
        <w:rPr>
          <w:rFonts w:hint="eastAsia" w:ascii="仿宋" w:hAnsi="仿宋" w:eastAsia="仿宋" w:cs="仿宋"/>
        </w:rPr>
        <w:br w:type="page"/>
      </w:r>
      <w:r>
        <w:rPr>
          <w:rFonts w:hint="eastAsia" w:ascii="仿宋" w:hAnsi="仿宋" w:eastAsia="仿宋" w:cs="仿宋"/>
          <w:b/>
          <w:color w:val="000000"/>
          <w:sz w:val="30"/>
          <w:szCs w:val="30"/>
        </w:rPr>
        <w:t>六、供应商类似项目业绩一览表</w:t>
      </w:r>
    </w:p>
    <w:tbl>
      <w:tblPr>
        <w:tblStyle w:val="9"/>
        <w:tblW w:w="0" w:type="auto"/>
        <w:jc w:val="center"/>
        <w:tblLayout w:type="fixed"/>
        <w:tblCellMar>
          <w:top w:w="0" w:type="dxa"/>
          <w:left w:w="108" w:type="dxa"/>
          <w:bottom w:w="0" w:type="dxa"/>
          <w:right w:w="108" w:type="dxa"/>
        </w:tblCellMar>
      </w:tblPr>
      <w:tblGrid>
        <w:gridCol w:w="718"/>
        <w:gridCol w:w="1439"/>
        <w:gridCol w:w="1319"/>
        <w:gridCol w:w="1160"/>
        <w:gridCol w:w="1415"/>
        <w:gridCol w:w="6"/>
        <w:gridCol w:w="1599"/>
        <w:gridCol w:w="15"/>
        <w:gridCol w:w="1377"/>
        <w:gridCol w:w="10"/>
      </w:tblGrid>
      <w:tr>
        <w:tblPrEx>
          <w:tblCellMar>
            <w:top w:w="0" w:type="dxa"/>
            <w:left w:w="108" w:type="dxa"/>
            <w:bottom w:w="0" w:type="dxa"/>
            <w:right w:w="108" w:type="dxa"/>
          </w:tblCellMar>
        </w:tblPrEx>
        <w:trPr>
          <w:trHeight w:val="600" w:hRule="atLeast"/>
          <w:jc w:val="center"/>
        </w:trPr>
        <w:tc>
          <w:tcPr>
            <w:tcW w:w="718" w:type="dxa"/>
            <w:tcBorders>
              <w:top w:val="single" w:color="000000" w:sz="4"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120"/>
              <w:jc w:val="center"/>
              <w:rPr>
                <w:rFonts w:ascii="仿宋" w:hAnsi="仿宋" w:eastAsia="仿宋" w:cs="仿宋"/>
                <w:bCs/>
                <w:color w:val="000000"/>
                <w:sz w:val="24"/>
                <w:szCs w:val="24"/>
              </w:rPr>
            </w:pPr>
            <w:r>
              <w:rPr>
                <w:rFonts w:hint="eastAsia" w:ascii="仿宋" w:hAnsi="仿宋" w:eastAsia="仿宋" w:cs="仿宋"/>
                <w:bCs/>
                <w:color w:val="000000"/>
                <w:sz w:val="24"/>
                <w:szCs w:val="24"/>
              </w:rPr>
              <w:t>年份</w:t>
            </w:r>
          </w:p>
        </w:tc>
        <w:tc>
          <w:tcPr>
            <w:tcW w:w="1439" w:type="dxa"/>
            <w:tcBorders>
              <w:top w:val="single" w:color="000000" w:sz="4"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r>
              <w:rPr>
                <w:rFonts w:hint="eastAsia" w:ascii="仿宋" w:hAnsi="仿宋" w:eastAsia="仿宋" w:cs="仿宋"/>
                <w:bCs/>
                <w:color w:val="000000"/>
                <w:sz w:val="24"/>
                <w:szCs w:val="24"/>
              </w:rPr>
              <w:t>用户名称</w:t>
            </w:r>
          </w:p>
        </w:tc>
        <w:tc>
          <w:tcPr>
            <w:tcW w:w="1319" w:type="dxa"/>
            <w:tcBorders>
              <w:top w:val="single" w:color="000000" w:sz="4"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r>
              <w:rPr>
                <w:rFonts w:hint="eastAsia" w:ascii="仿宋" w:hAnsi="仿宋" w:eastAsia="仿宋" w:cs="仿宋"/>
                <w:bCs/>
                <w:color w:val="000000"/>
                <w:sz w:val="24"/>
                <w:szCs w:val="24"/>
              </w:rPr>
              <w:t>项目名称</w:t>
            </w:r>
          </w:p>
        </w:tc>
        <w:tc>
          <w:tcPr>
            <w:tcW w:w="1160" w:type="dxa"/>
            <w:tcBorders>
              <w:top w:val="single" w:color="000000" w:sz="4"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r>
              <w:rPr>
                <w:rFonts w:hint="eastAsia" w:ascii="仿宋" w:hAnsi="仿宋" w:eastAsia="仿宋" w:cs="仿宋"/>
                <w:bCs/>
                <w:color w:val="000000"/>
                <w:sz w:val="24"/>
                <w:szCs w:val="24"/>
              </w:rPr>
              <w:t>完成时间</w:t>
            </w:r>
          </w:p>
        </w:tc>
        <w:tc>
          <w:tcPr>
            <w:tcW w:w="1421" w:type="dxa"/>
            <w:gridSpan w:val="2"/>
            <w:tcBorders>
              <w:top w:val="single" w:color="000000" w:sz="4"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120"/>
              <w:jc w:val="center"/>
              <w:rPr>
                <w:rFonts w:ascii="仿宋" w:hAnsi="仿宋" w:eastAsia="仿宋" w:cs="仿宋"/>
                <w:bCs/>
                <w:color w:val="000000"/>
                <w:sz w:val="24"/>
                <w:szCs w:val="24"/>
              </w:rPr>
            </w:pPr>
            <w:r>
              <w:rPr>
                <w:rFonts w:hint="eastAsia" w:ascii="仿宋" w:hAnsi="仿宋" w:eastAsia="仿宋" w:cs="仿宋"/>
                <w:bCs/>
                <w:color w:val="000000"/>
                <w:sz w:val="24"/>
                <w:szCs w:val="24"/>
              </w:rPr>
              <w:t>合同金额</w:t>
            </w:r>
          </w:p>
        </w:tc>
        <w:tc>
          <w:tcPr>
            <w:tcW w:w="1614" w:type="dxa"/>
            <w:gridSpan w:val="2"/>
            <w:tcBorders>
              <w:top w:val="single" w:color="000000" w:sz="4"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r>
              <w:rPr>
                <w:rFonts w:hint="eastAsia" w:ascii="仿宋" w:hAnsi="仿宋" w:eastAsia="仿宋" w:cs="仿宋"/>
                <w:bCs/>
                <w:color w:val="000000"/>
                <w:sz w:val="24"/>
                <w:szCs w:val="24"/>
              </w:rPr>
              <w:t>是否通过验收</w:t>
            </w:r>
          </w:p>
        </w:tc>
        <w:tc>
          <w:tcPr>
            <w:tcW w:w="1387" w:type="dxa"/>
            <w:gridSpan w:val="2"/>
            <w:tcBorders>
              <w:top w:val="single" w:color="000000" w:sz="4"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r>
              <w:rPr>
                <w:rFonts w:hint="eastAsia" w:ascii="仿宋" w:hAnsi="仿宋" w:eastAsia="仿宋" w:cs="仿宋"/>
                <w:bCs/>
                <w:color w:val="000000"/>
                <w:sz w:val="24"/>
                <w:szCs w:val="24"/>
              </w:rPr>
              <w:t>备注</w:t>
            </w: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gridAfter w:val="1"/>
          <w:wAfter w:w="10" w:type="dxa"/>
          <w:trHeight w:val="600" w:hRule="atLeast"/>
          <w:jc w:val="center"/>
        </w:trPr>
        <w:tc>
          <w:tcPr>
            <w:tcW w:w="718" w:type="dxa"/>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439" w:type="dxa"/>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319" w:type="dxa"/>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160" w:type="dxa"/>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415" w:type="dxa"/>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605"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392" w:type="dxa"/>
            <w:gridSpan w:val="2"/>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614"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00" w:hRule="atLeast"/>
          <w:jc w:val="center"/>
        </w:trPr>
        <w:tc>
          <w:tcPr>
            <w:tcW w:w="718" w:type="dxa"/>
            <w:tcBorders>
              <w:top w:val="single" w:color="000000" w:sz="6" w:space="0"/>
              <w:left w:val="single" w:color="000000" w:sz="4"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6"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6"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510" w:hRule="atLeast"/>
          <w:jc w:val="center"/>
        </w:trPr>
        <w:tc>
          <w:tcPr>
            <w:tcW w:w="718" w:type="dxa"/>
            <w:tcBorders>
              <w:top w:val="single" w:color="000000" w:sz="6" w:space="0"/>
              <w:left w:val="single" w:color="000000" w:sz="4"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6"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6"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6"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6" w:space="0"/>
              <w:left w:val="single" w:color="000000" w:sz="6"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6"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6"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15" w:hRule="atLeast"/>
          <w:jc w:val="center"/>
        </w:trPr>
        <w:tc>
          <w:tcPr>
            <w:tcW w:w="718" w:type="dxa"/>
            <w:tcBorders>
              <w:top w:val="single" w:color="000000" w:sz="4" w:space="0"/>
              <w:left w:val="single" w:color="000000" w:sz="4"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4" w:space="0"/>
              <w:left w:val="single" w:color="000000" w:sz="6"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615" w:hRule="atLeast"/>
          <w:jc w:val="center"/>
        </w:trPr>
        <w:tc>
          <w:tcPr>
            <w:tcW w:w="718" w:type="dxa"/>
            <w:tcBorders>
              <w:top w:val="single" w:color="000000" w:sz="4" w:space="0"/>
              <w:left w:val="single" w:color="000000" w:sz="4"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4" w:space="0"/>
              <w:left w:val="single" w:color="000000" w:sz="6"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450" w:hRule="atLeast"/>
          <w:jc w:val="center"/>
        </w:trPr>
        <w:tc>
          <w:tcPr>
            <w:tcW w:w="718" w:type="dxa"/>
            <w:tcBorders>
              <w:top w:val="single" w:color="000000" w:sz="4" w:space="0"/>
              <w:left w:val="single" w:color="000000" w:sz="4"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4" w:space="0"/>
              <w:left w:val="single" w:color="000000" w:sz="6"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r>
        <w:tblPrEx>
          <w:tblCellMar>
            <w:top w:w="0" w:type="dxa"/>
            <w:left w:w="108" w:type="dxa"/>
            <w:bottom w:w="0" w:type="dxa"/>
            <w:right w:w="108" w:type="dxa"/>
          </w:tblCellMar>
        </w:tblPrEx>
        <w:trPr>
          <w:trHeight w:val="435" w:hRule="atLeast"/>
          <w:jc w:val="center"/>
        </w:trPr>
        <w:tc>
          <w:tcPr>
            <w:tcW w:w="718" w:type="dxa"/>
            <w:tcBorders>
              <w:top w:val="single" w:color="000000" w:sz="4" w:space="0"/>
              <w:left w:val="single" w:color="000000" w:sz="4"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3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19"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160" w:type="dxa"/>
            <w:tcBorders>
              <w:top w:val="single" w:color="000000" w:sz="4" w:space="0"/>
              <w:left w:val="single" w:color="000000" w:sz="6" w:space="0"/>
              <w:bottom w:val="single" w:color="000000" w:sz="4" w:space="0"/>
              <w:right w:val="single" w:color="000000" w:sz="6"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421" w:type="dxa"/>
            <w:gridSpan w:val="2"/>
            <w:tcBorders>
              <w:top w:val="single" w:color="000000" w:sz="4" w:space="0"/>
              <w:left w:val="single" w:color="000000" w:sz="6"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614"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c>
          <w:tcPr>
            <w:tcW w:w="1387" w:type="dxa"/>
            <w:gridSpan w:val="2"/>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spacing w:line="400" w:lineRule="exact"/>
              <w:ind w:firstLine="0"/>
              <w:jc w:val="center"/>
              <w:rPr>
                <w:rFonts w:ascii="仿宋" w:hAnsi="仿宋" w:eastAsia="仿宋" w:cs="仿宋"/>
                <w:bCs/>
                <w:color w:val="000000"/>
                <w:sz w:val="24"/>
                <w:szCs w:val="24"/>
              </w:rPr>
            </w:pPr>
          </w:p>
        </w:tc>
      </w:tr>
    </w:tbl>
    <w:p>
      <w:pPr>
        <w:spacing w:line="400" w:lineRule="exact"/>
        <w:ind w:left="360" w:firstLine="0"/>
        <w:jc w:val="center"/>
        <w:rPr>
          <w:rFonts w:ascii="仿宋" w:hAnsi="仿宋" w:eastAsia="仿宋" w:cs="仿宋"/>
          <w:color w:val="000000"/>
          <w:sz w:val="24"/>
        </w:rPr>
      </w:pPr>
    </w:p>
    <w:p>
      <w:pPr>
        <w:ind w:firstLine="0"/>
        <w:jc w:val="left"/>
        <w:rPr>
          <w:rFonts w:ascii="仿宋" w:hAnsi="仿宋" w:eastAsia="仿宋" w:cs="仿宋"/>
          <w:color w:val="000000"/>
          <w:sz w:val="34"/>
        </w:rPr>
      </w:pPr>
    </w:p>
    <w:p>
      <w:pPr>
        <w:ind w:firstLine="480"/>
        <w:jc w:val="left"/>
        <w:rPr>
          <w:rFonts w:ascii="仿宋" w:hAnsi="仿宋" w:eastAsia="仿宋" w:cs="仿宋"/>
          <w:color w:val="000000"/>
          <w:sz w:val="24"/>
        </w:rPr>
      </w:pPr>
      <w:r>
        <w:rPr>
          <w:rFonts w:hint="eastAsia" w:ascii="仿宋" w:hAnsi="仿宋" w:eastAsia="仿宋" w:cs="仿宋"/>
          <w:color w:val="000000"/>
          <w:sz w:val="24"/>
        </w:rPr>
        <w:t>供应商名称：（盖供应商公章）</w:t>
      </w:r>
    </w:p>
    <w:p>
      <w:pPr>
        <w:ind w:firstLine="480"/>
        <w:jc w:val="left"/>
        <w:rPr>
          <w:rFonts w:ascii="仿宋" w:hAnsi="仿宋" w:eastAsia="仿宋" w:cs="仿宋"/>
          <w:color w:val="000000"/>
          <w:sz w:val="24"/>
        </w:rPr>
      </w:pPr>
      <w:r>
        <w:rPr>
          <w:rFonts w:hint="eastAsia" w:ascii="仿宋" w:hAnsi="仿宋" w:eastAsia="仿宋" w:cs="仿宋"/>
          <w:color w:val="000000"/>
          <w:sz w:val="24"/>
        </w:rPr>
        <w:t>法定代表人或授权代表（签字）：</w:t>
      </w:r>
    </w:p>
    <w:p>
      <w:pPr>
        <w:ind w:firstLine="480"/>
        <w:jc w:val="left"/>
        <w:rPr>
          <w:rFonts w:ascii="仿宋" w:hAnsi="仿宋" w:eastAsia="仿宋" w:cs="仿宋"/>
          <w:color w:val="000000"/>
          <w:sz w:val="24"/>
        </w:rPr>
      </w:pPr>
      <w:r>
        <w:rPr>
          <w:rFonts w:hint="eastAsia" w:ascii="仿宋" w:hAnsi="仿宋" w:eastAsia="仿宋" w:cs="仿宋"/>
          <w:color w:val="000000"/>
          <w:sz w:val="24"/>
        </w:rPr>
        <w:t xml:space="preserve">日期: </w:t>
      </w:r>
    </w:p>
    <w:p>
      <w:pPr>
        <w:ind w:firstLine="0"/>
        <w:jc w:val="center"/>
        <w:rPr>
          <w:rFonts w:ascii="仿宋" w:hAnsi="仿宋" w:eastAsia="仿宋" w:cs="仿宋"/>
          <w:color w:val="000000"/>
          <w:sz w:val="32"/>
        </w:rPr>
      </w:pPr>
      <w:r>
        <w:rPr>
          <w:rFonts w:hint="eastAsia" w:ascii="仿宋" w:hAnsi="仿宋" w:eastAsia="仿宋" w:cs="仿宋"/>
          <w:color w:val="000000"/>
        </w:rPr>
        <w:br w:type="page"/>
      </w:r>
      <w:r>
        <w:rPr>
          <w:rFonts w:hint="eastAsia" w:ascii="仿宋" w:hAnsi="仿宋" w:eastAsia="仿宋" w:cs="仿宋"/>
          <w:b/>
          <w:color w:val="000000"/>
          <w:sz w:val="30"/>
          <w:szCs w:val="30"/>
        </w:rPr>
        <w:t>七、供应商本项目管理、技术、服务人员情况表</w:t>
      </w:r>
    </w:p>
    <w:tbl>
      <w:tblPr>
        <w:tblStyle w:val="9"/>
        <w:tblW w:w="0" w:type="auto"/>
        <w:jc w:val="center"/>
        <w:tblLayout w:type="fixed"/>
        <w:tblCellMar>
          <w:top w:w="0" w:type="dxa"/>
          <w:left w:w="108" w:type="dxa"/>
          <w:bottom w:w="0" w:type="dxa"/>
          <w:right w:w="108" w:type="dxa"/>
        </w:tblCellMar>
      </w:tblPr>
      <w:tblGrid>
        <w:gridCol w:w="998"/>
        <w:gridCol w:w="999"/>
        <w:gridCol w:w="999"/>
        <w:gridCol w:w="999"/>
        <w:gridCol w:w="999"/>
        <w:gridCol w:w="999"/>
        <w:gridCol w:w="999"/>
        <w:gridCol w:w="1003"/>
        <w:gridCol w:w="1003"/>
      </w:tblGrid>
      <w:tr>
        <w:tblPrEx>
          <w:tblCellMar>
            <w:top w:w="0" w:type="dxa"/>
            <w:left w:w="108" w:type="dxa"/>
            <w:bottom w:w="0" w:type="dxa"/>
            <w:right w:w="108" w:type="dxa"/>
          </w:tblCellMar>
        </w:tblPrEx>
        <w:trPr>
          <w:trHeight w:val="464" w:hRule="atLeast"/>
          <w:jc w:val="center"/>
        </w:trPr>
        <w:tc>
          <w:tcPr>
            <w:tcW w:w="99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类别</w:t>
            </w:r>
          </w:p>
        </w:tc>
        <w:tc>
          <w:tcPr>
            <w:tcW w:w="99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职务</w:t>
            </w:r>
          </w:p>
        </w:tc>
        <w:tc>
          <w:tcPr>
            <w:tcW w:w="99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姓名</w:t>
            </w:r>
          </w:p>
        </w:tc>
        <w:tc>
          <w:tcPr>
            <w:tcW w:w="99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职称</w:t>
            </w:r>
          </w:p>
        </w:tc>
        <w:tc>
          <w:tcPr>
            <w:tcW w:w="99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常住地</w:t>
            </w:r>
          </w:p>
        </w:tc>
        <w:tc>
          <w:tcPr>
            <w:tcW w:w="40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资格证明（附复印件）</w:t>
            </w:r>
          </w:p>
        </w:tc>
      </w:tr>
      <w:tr>
        <w:tblPrEx>
          <w:tblCellMar>
            <w:top w:w="0" w:type="dxa"/>
            <w:left w:w="108" w:type="dxa"/>
            <w:bottom w:w="0" w:type="dxa"/>
            <w:right w:w="108" w:type="dxa"/>
          </w:tblCellMar>
        </w:tblPrEx>
        <w:trPr>
          <w:trHeight w:val="998"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99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99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99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99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证书</w:t>
            </w:r>
          </w:p>
          <w:p>
            <w:pPr>
              <w:ind w:firstLine="0"/>
              <w:jc w:val="center"/>
              <w:rPr>
                <w:rFonts w:ascii="仿宋" w:hAnsi="仿宋" w:eastAsia="仿宋" w:cs="仿宋"/>
                <w:color w:val="000000"/>
                <w:sz w:val="24"/>
              </w:rPr>
            </w:pPr>
            <w:r>
              <w:rPr>
                <w:rFonts w:hint="eastAsia" w:ascii="仿宋" w:hAnsi="仿宋" w:eastAsia="仿宋" w:cs="仿宋"/>
                <w:color w:val="000000"/>
                <w:sz w:val="24"/>
              </w:rPr>
              <w:t>名称</w:t>
            </w: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级别</w:t>
            </w: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证号</w:t>
            </w: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专业</w:t>
            </w:r>
          </w:p>
        </w:tc>
      </w:tr>
      <w:tr>
        <w:tblPrEx>
          <w:tblCellMar>
            <w:top w:w="0" w:type="dxa"/>
            <w:left w:w="108" w:type="dxa"/>
            <w:bottom w:w="0" w:type="dxa"/>
            <w:right w:w="108" w:type="dxa"/>
          </w:tblCellMar>
        </w:tblPrEx>
        <w:trPr>
          <w:trHeight w:val="417" w:hRule="atLeast"/>
          <w:jc w:val="center"/>
        </w:trPr>
        <w:tc>
          <w:tcPr>
            <w:tcW w:w="99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管理</w:t>
            </w:r>
          </w:p>
          <w:p>
            <w:pPr>
              <w:ind w:firstLine="0"/>
              <w:jc w:val="center"/>
              <w:rPr>
                <w:rFonts w:ascii="仿宋" w:hAnsi="仿宋" w:eastAsia="仿宋" w:cs="仿宋"/>
                <w:color w:val="000000"/>
                <w:sz w:val="24"/>
              </w:rPr>
            </w:pPr>
            <w:r>
              <w:rPr>
                <w:rFonts w:hint="eastAsia" w:ascii="仿宋" w:hAnsi="仿宋" w:eastAsia="仿宋" w:cs="仿宋"/>
                <w:color w:val="000000"/>
                <w:sz w:val="24"/>
              </w:rPr>
              <w:t>人员</w:t>
            </w: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41"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41"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17" w:hRule="atLeast"/>
          <w:jc w:val="center"/>
        </w:trPr>
        <w:tc>
          <w:tcPr>
            <w:tcW w:w="99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技术</w:t>
            </w:r>
          </w:p>
          <w:p>
            <w:pPr>
              <w:ind w:firstLine="0"/>
              <w:jc w:val="center"/>
              <w:rPr>
                <w:rFonts w:ascii="仿宋" w:hAnsi="仿宋" w:eastAsia="仿宋" w:cs="仿宋"/>
                <w:color w:val="000000"/>
                <w:sz w:val="24"/>
              </w:rPr>
            </w:pPr>
            <w:r>
              <w:rPr>
                <w:rFonts w:hint="eastAsia" w:ascii="仿宋" w:hAnsi="仿宋" w:eastAsia="仿宋" w:cs="仿宋"/>
                <w:color w:val="000000"/>
                <w:sz w:val="24"/>
              </w:rPr>
              <w:t>人员</w:t>
            </w: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41"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41"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17" w:hRule="atLeast"/>
          <w:jc w:val="center"/>
        </w:trPr>
        <w:tc>
          <w:tcPr>
            <w:tcW w:w="99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ascii="仿宋" w:hAnsi="仿宋" w:eastAsia="仿宋" w:cs="仿宋"/>
                <w:color w:val="000000"/>
                <w:sz w:val="24"/>
              </w:rPr>
            </w:pPr>
            <w:r>
              <w:rPr>
                <w:rFonts w:hint="eastAsia" w:ascii="仿宋" w:hAnsi="仿宋" w:eastAsia="仿宋" w:cs="仿宋"/>
                <w:color w:val="000000"/>
                <w:sz w:val="24"/>
              </w:rPr>
              <w:t>售后服务人员</w:t>
            </w: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41"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r>
        <w:tblPrEx>
          <w:tblCellMar>
            <w:top w:w="0" w:type="dxa"/>
            <w:left w:w="108" w:type="dxa"/>
            <w:bottom w:w="0" w:type="dxa"/>
            <w:right w:w="108" w:type="dxa"/>
          </w:tblCellMar>
        </w:tblPrEx>
        <w:trPr>
          <w:trHeight w:val="464" w:hRule="atLeast"/>
          <w:jc w:val="center"/>
        </w:trPr>
        <w:tc>
          <w:tcPr>
            <w:tcW w:w="99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9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c>
          <w:tcPr>
            <w:tcW w:w="10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rPr>
                <w:rFonts w:ascii="仿宋" w:hAnsi="仿宋" w:eastAsia="仿宋" w:cs="仿宋"/>
                <w:color w:val="000000"/>
                <w:sz w:val="24"/>
              </w:rPr>
            </w:pPr>
          </w:p>
        </w:tc>
      </w:tr>
    </w:tbl>
    <w:p>
      <w:pPr>
        <w:ind w:firstLine="0"/>
        <w:rPr>
          <w:rFonts w:ascii="仿宋" w:hAnsi="仿宋" w:eastAsia="仿宋" w:cs="仿宋"/>
          <w:color w:val="000000"/>
          <w:sz w:val="24"/>
        </w:rPr>
      </w:pPr>
    </w:p>
    <w:p>
      <w:pPr>
        <w:ind w:firstLine="0"/>
        <w:rPr>
          <w:rFonts w:ascii="仿宋" w:hAnsi="仿宋" w:eastAsia="仿宋" w:cs="仿宋"/>
          <w:color w:val="000000"/>
          <w:sz w:val="24"/>
        </w:rPr>
      </w:pPr>
    </w:p>
    <w:p>
      <w:pPr>
        <w:ind w:firstLine="0"/>
        <w:rPr>
          <w:rFonts w:ascii="仿宋" w:hAnsi="仿宋" w:eastAsia="仿宋" w:cs="仿宋"/>
          <w:color w:val="000000"/>
          <w:sz w:val="24"/>
        </w:rPr>
      </w:pPr>
    </w:p>
    <w:p>
      <w:pPr>
        <w:ind w:firstLine="0"/>
        <w:rPr>
          <w:rFonts w:ascii="仿宋" w:hAnsi="仿宋" w:eastAsia="仿宋" w:cs="仿宋"/>
          <w:color w:val="000000"/>
          <w:sz w:val="24"/>
        </w:rPr>
      </w:pPr>
      <w:r>
        <w:rPr>
          <w:rFonts w:hint="eastAsia" w:ascii="仿宋" w:hAnsi="仿宋" w:eastAsia="仿宋" w:cs="仿宋"/>
          <w:color w:val="000000"/>
          <w:sz w:val="24"/>
        </w:rPr>
        <w:t>供应商名称：XXX(盖供应商公章)</w:t>
      </w:r>
    </w:p>
    <w:p>
      <w:pPr>
        <w:ind w:firstLine="0"/>
        <w:rPr>
          <w:rFonts w:ascii="仿宋" w:hAnsi="仿宋" w:eastAsia="仿宋" w:cs="仿宋"/>
          <w:color w:val="000000"/>
          <w:sz w:val="24"/>
        </w:rPr>
      </w:pPr>
      <w:r>
        <w:rPr>
          <w:rFonts w:hint="eastAsia" w:ascii="仿宋" w:hAnsi="仿宋" w:eastAsia="仿宋" w:cs="仿宋"/>
          <w:color w:val="000000"/>
          <w:sz w:val="24"/>
        </w:rPr>
        <w:t>法定代表人或授权代表（签字）：XXX</w:t>
      </w:r>
    </w:p>
    <w:p>
      <w:pPr>
        <w:ind w:firstLine="0"/>
        <w:rPr>
          <w:rFonts w:ascii="仿宋" w:hAnsi="仿宋" w:eastAsia="仿宋" w:cs="仿宋"/>
          <w:color w:val="000000"/>
          <w:sz w:val="24"/>
        </w:rPr>
      </w:pPr>
      <w:r>
        <w:rPr>
          <w:rFonts w:hint="eastAsia" w:ascii="仿宋" w:hAnsi="仿宋" w:eastAsia="仿宋" w:cs="仿宋"/>
          <w:color w:val="000000"/>
          <w:sz w:val="24"/>
        </w:rPr>
        <w:t>日      期：XXX</w:t>
      </w:r>
    </w:p>
    <w:p>
      <w:pPr>
        <w:ind w:firstLine="0"/>
        <w:rPr>
          <w:rFonts w:ascii="仿宋" w:hAnsi="仿宋" w:eastAsia="仿宋" w:cs="仿宋"/>
          <w:color w:val="000000"/>
          <w:sz w:val="34"/>
        </w:rPr>
      </w:pPr>
    </w:p>
    <w:p>
      <w:pPr>
        <w:pStyle w:val="4"/>
        <w:rPr>
          <w:rFonts w:ascii="仿宋" w:hAnsi="仿宋" w:eastAsia="仿宋" w:cs="仿宋"/>
          <w:b/>
          <w:bCs/>
          <w:color w:val="000000"/>
        </w:rPr>
      </w:pPr>
      <w:r>
        <w:rPr>
          <w:rFonts w:hint="eastAsia" w:ascii="仿宋" w:hAnsi="仿宋" w:eastAsia="仿宋" w:cs="仿宋"/>
          <w:color w:val="000000"/>
        </w:rPr>
        <w:br w:type="page"/>
      </w:r>
      <w:bookmarkStart w:id="2" w:name="_Toc338"/>
      <w:r>
        <w:rPr>
          <w:rFonts w:hint="eastAsia" w:ascii="仿宋" w:hAnsi="仿宋" w:eastAsia="仿宋" w:cs="仿宋"/>
          <w:b/>
          <w:bCs/>
          <w:color w:val="000000"/>
        </w:rPr>
        <w:t>五、  评审</w:t>
      </w:r>
      <w:bookmarkEnd w:id="2"/>
    </w:p>
    <w:p>
      <w:pPr>
        <w:autoSpaceDE w:val="0"/>
        <w:autoSpaceDN w:val="0"/>
        <w:snapToGrid w:val="0"/>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1、综合评分明细表</w:t>
      </w:r>
    </w:p>
    <w:p>
      <w:pPr>
        <w:pStyle w:val="2"/>
        <w:ind w:firstLine="0"/>
      </w:pPr>
    </w:p>
    <w:tbl>
      <w:tblPr>
        <w:tblStyle w:val="9"/>
        <w:tblW w:w="961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39"/>
        <w:gridCol w:w="981"/>
        <w:gridCol w:w="588"/>
        <w:gridCol w:w="6336"/>
        <w:gridCol w:w="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ind w:firstLine="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序号</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评审因素及分值</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分值</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评分标准</w:t>
            </w:r>
          </w:p>
        </w:tc>
        <w:tc>
          <w:tcPr>
            <w:tcW w:w="968" w:type="dxa"/>
            <w:tcBorders>
              <w:top w:val="single" w:color="auto" w:sz="8" w:space="0"/>
              <w:left w:val="single" w:color="auto" w:sz="8" w:space="0"/>
              <w:bottom w:val="single" w:color="auto" w:sz="8" w:space="0"/>
              <w:right w:val="single" w:color="auto" w:sz="8" w:space="0"/>
            </w:tcBorders>
            <w:vAlign w:val="center"/>
          </w:tcPr>
          <w:p>
            <w:pPr>
              <w:ind w:firstLine="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投标报价30%</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30分</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以本次有效供应商中的最低报价为基准价，报价得分=（基准价/报价）*30*100%（保留小数点后两位）</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一、失信企业报价加成或扣分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pPr>
              <w:pStyle w:val="12"/>
              <w:widowControl/>
              <w:adjustRightInd w:val="0"/>
              <w:snapToGrid w:val="0"/>
              <w:spacing w:line="240" w:lineRule="auto"/>
              <w:ind w:left="0" w:firstLine="420" w:firstLineChars="200"/>
              <w:jc w:val="left"/>
              <w:rPr>
                <w:rFonts w:ascii="仿宋" w:hAnsi="仿宋" w:eastAsia="仿宋" w:cs="仿宋"/>
                <w:color w:val="000000"/>
                <w:kern w:val="2"/>
                <w:sz w:val="21"/>
                <w:szCs w:val="21"/>
              </w:rPr>
            </w:pPr>
            <w:r>
              <w:rPr>
                <w:rFonts w:hint="eastAsia" w:ascii="仿宋" w:hAnsi="仿宋" w:eastAsia="仿宋" w:cs="仿宋"/>
                <w:kern w:val="2"/>
                <w:sz w:val="21"/>
                <w:szCs w:val="21"/>
              </w:rPr>
              <w:t>2.供应商参加政府采购活动时，应当就自己的诚信情况在响应文件中进行承诺。</w:t>
            </w:r>
          </w:p>
        </w:tc>
        <w:tc>
          <w:tcPr>
            <w:tcW w:w="968" w:type="dxa"/>
            <w:tcBorders>
              <w:top w:val="single" w:color="auto" w:sz="8" w:space="0"/>
              <w:left w:val="single" w:color="auto" w:sz="8" w:space="0"/>
              <w:bottom w:val="single" w:color="auto" w:sz="8" w:space="0"/>
              <w:right w:val="single" w:color="auto" w:sz="8" w:space="0"/>
            </w:tcBorders>
            <w:vAlign w:val="center"/>
          </w:tcPr>
          <w:p>
            <w:pPr>
              <w:pStyle w:val="2"/>
              <w:spacing w:after="0"/>
              <w:ind w:firstLine="0"/>
              <w:rPr>
                <w:rFonts w:ascii="仿宋" w:hAnsi="仿宋" w:eastAsia="仿宋" w:cs="仿宋"/>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技术参数配置要求</w:t>
            </w:r>
          </w:p>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30%</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leftChars="0"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30分</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投标产品的技术指标、参数及功能要求根据以下情况进行评分：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1、完全符合招标文件要求的得30分；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2、带“▲”的参数（共计3项）每负偏离一项扣5分，其它参数（共计7项）每负偏离一项扣1分，扣完为止，但不视为投标文件无效。</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注：带“▲”的参数需提供相应的证明材料，否则视为负偏离。</w:t>
            </w:r>
          </w:p>
        </w:tc>
        <w:tc>
          <w:tcPr>
            <w:tcW w:w="968" w:type="dxa"/>
            <w:tcBorders>
              <w:top w:val="single" w:color="auto" w:sz="8" w:space="0"/>
              <w:left w:val="single" w:color="auto" w:sz="8" w:space="0"/>
              <w:bottom w:val="single" w:color="auto" w:sz="8" w:space="0"/>
              <w:right w:val="single" w:color="auto" w:sz="8" w:space="0"/>
            </w:tcBorders>
            <w:vAlign w:val="center"/>
          </w:tcPr>
          <w:p>
            <w:pPr>
              <w:pStyle w:val="12"/>
              <w:widowControl/>
              <w:adjustRightInd w:val="0"/>
              <w:snapToGrid w:val="0"/>
              <w:spacing w:line="240" w:lineRule="auto"/>
              <w:ind w:left="0" w:firstLine="0"/>
              <w:jc w:val="left"/>
              <w:rPr>
                <w:rFonts w:ascii="仿宋" w:hAnsi="仿宋" w:eastAsia="仿宋" w:cs="仿宋"/>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03" w:hRule="atLeast"/>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商务要求21%</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leftChars="0"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21分</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投标人或电子认证服务提供厂商提供企业资质情况（21分），下面的每项分值为每个评审因素符合要求情况下的得分，不符合得0分。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投标人或电子认证服务的提供厂商同时具有ISO9000系列质量体系认证证书、ISO27001信息安全管理体系认证证书、ISO27018个人可识别信息安全管理体系认证证书、ISO20000信息技术服务管理体系认证证书，提供证明文件得5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投标人或电子认证服务的提供商参与卫生部卫生行业电子认证服务体系技术规范制定的得4分。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投标人或电子认证服务提供厂商具有中国网络安全审查技术与认证中心颁发的信息系统安全集成服务资质一级资质，得3分，二级资质得2分，三级资质得1分，没有不得分。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提供的 CA 系统已完成国产商用密码算法升级改造的，得5 分；（提供国家密码管理局出具的相关证明文件复印件并加盖公章，不提供或不满足采购需求不得分）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具备ITSS信息技术服务标准符合性证书-运维服务三级及以上的得4分；（提供证书复印件并加盖公章，不提供或不满足采购需求不得分）</w:t>
            </w:r>
          </w:p>
        </w:tc>
        <w:tc>
          <w:tcPr>
            <w:tcW w:w="968" w:type="dxa"/>
            <w:tcBorders>
              <w:top w:val="single" w:color="auto" w:sz="8" w:space="0"/>
              <w:left w:val="single" w:color="auto" w:sz="8" w:space="0"/>
              <w:bottom w:val="single" w:color="auto" w:sz="8" w:space="0"/>
              <w:right w:val="single" w:color="auto" w:sz="8" w:space="0"/>
            </w:tcBorders>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1" w:hRule="atLeast"/>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4</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业绩15%</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15分</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提供行业成功案例（10分），下面的每项分值为每个评审因素符合要求情况下的得分，不符合得0分。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1、为保障招标人电子签名司法鉴定流程的可行性，投标人或电子认证服务提供厂商具有电子数据司法鉴定中心的服务申明，每提供一个电子数据司法鉴定中心的申明函得2分，最高6分；</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2、为保障招标人电子签名合法性，投标人或电子认证服务提供厂商提供国内类似项目的模拟司法鉴定成功案例，每提供一个成功案例鉴定报告得3分，最高9分。</w:t>
            </w:r>
          </w:p>
        </w:tc>
        <w:tc>
          <w:tcPr>
            <w:tcW w:w="968" w:type="dxa"/>
            <w:tcBorders>
              <w:top w:val="single" w:color="auto" w:sz="8" w:space="0"/>
              <w:left w:val="single" w:color="auto" w:sz="8" w:space="0"/>
              <w:bottom w:val="single" w:color="auto" w:sz="8" w:space="0"/>
              <w:right w:val="single" w:color="auto" w:sz="8" w:space="0"/>
            </w:tcBorders>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1" w:hRule="atLeast"/>
          <w:jc w:val="center"/>
        </w:trPr>
        <w:tc>
          <w:tcPr>
            <w:tcW w:w="739" w:type="dxa"/>
            <w:tcBorders>
              <w:top w:val="single" w:color="auto" w:sz="8" w:space="0"/>
              <w:left w:val="single" w:color="auto" w:sz="8" w:space="0"/>
              <w:bottom w:val="single" w:color="auto" w:sz="4"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center"/>
              <w:rPr>
                <w:rFonts w:ascii="仿宋" w:hAnsi="仿宋" w:eastAsia="仿宋" w:cs="仿宋"/>
                <w:kern w:val="2"/>
                <w:sz w:val="21"/>
                <w:szCs w:val="21"/>
              </w:rPr>
            </w:pPr>
            <w:r>
              <w:rPr>
                <w:rFonts w:hint="eastAsia" w:ascii="仿宋" w:hAnsi="仿宋" w:eastAsia="仿宋" w:cs="仿宋"/>
                <w:kern w:val="2"/>
                <w:sz w:val="21"/>
                <w:szCs w:val="21"/>
              </w:rPr>
              <w:t>5</w:t>
            </w:r>
          </w:p>
        </w:tc>
        <w:tc>
          <w:tcPr>
            <w:tcW w:w="981"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履约能力4%</w:t>
            </w:r>
          </w:p>
        </w:tc>
        <w:tc>
          <w:tcPr>
            <w:tcW w:w="58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0"/>
              <w:jc w:val="center"/>
              <w:rPr>
                <w:rFonts w:ascii="仿宋" w:hAnsi="仿宋" w:eastAsia="仿宋" w:cs="仿宋"/>
                <w:kern w:val="2"/>
                <w:sz w:val="21"/>
                <w:szCs w:val="21"/>
              </w:rPr>
            </w:pPr>
            <w:r>
              <w:rPr>
                <w:rFonts w:hint="eastAsia" w:ascii="仿宋" w:hAnsi="仿宋" w:eastAsia="仿宋" w:cs="仿宋"/>
                <w:kern w:val="2"/>
                <w:sz w:val="21"/>
                <w:szCs w:val="21"/>
              </w:rPr>
              <w:t>4分</w:t>
            </w:r>
          </w:p>
        </w:tc>
        <w:tc>
          <w:tcPr>
            <w:tcW w:w="6336"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根据供应商提出的具体实施及服务方案进行综合评分（4分），方案内容包含但不限于；</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1、售后服务方案（至少包括售后服务承诺、服务内容及方式、服务响应机制、服务质量保障等）；</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r>
              <w:rPr>
                <w:rFonts w:hint="eastAsia" w:ascii="仿宋" w:hAnsi="仿宋" w:eastAsia="仿宋" w:cs="仿宋"/>
                <w:kern w:val="2"/>
                <w:sz w:val="21"/>
                <w:szCs w:val="21"/>
              </w:rPr>
              <w:t>2、培训方案（至少包括培训目标、培训对象以及培训方法等）；</w:t>
            </w:r>
          </w:p>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p>
        </w:tc>
        <w:tc>
          <w:tcPr>
            <w:tcW w:w="968" w:type="dxa"/>
            <w:tcBorders>
              <w:top w:val="single" w:color="auto" w:sz="8" w:space="0"/>
              <w:left w:val="single" w:color="auto" w:sz="8" w:space="0"/>
              <w:bottom w:val="single" w:color="auto" w:sz="8" w:space="0"/>
              <w:right w:val="single" w:color="auto" w:sz="8" w:space="0"/>
            </w:tcBorders>
            <w:vAlign w:val="center"/>
          </w:tcPr>
          <w:p>
            <w:pPr>
              <w:pStyle w:val="12"/>
              <w:widowControl/>
              <w:adjustRightInd w:val="0"/>
              <w:snapToGrid w:val="0"/>
              <w:spacing w:line="240" w:lineRule="auto"/>
              <w:ind w:left="0" w:firstLine="420" w:firstLineChars="200"/>
              <w:jc w:val="left"/>
              <w:rPr>
                <w:rFonts w:ascii="仿宋" w:hAnsi="仿宋" w:eastAsia="仿宋" w:cs="仿宋"/>
                <w:kern w:val="2"/>
                <w:sz w:val="21"/>
                <w:szCs w:val="21"/>
              </w:rPr>
            </w:pPr>
          </w:p>
        </w:tc>
      </w:tr>
    </w:tbl>
    <w:p>
      <w:pPr>
        <w:spacing w:line="360" w:lineRule="auto"/>
        <w:ind w:firstLine="0"/>
        <w:jc w:val="left"/>
        <w:rPr>
          <w:rFonts w:ascii="仿宋" w:hAnsi="仿宋" w:eastAsia="仿宋" w:cs="仿宋"/>
          <w:b/>
          <w:color w:val="000000"/>
          <w:sz w:val="24"/>
          <w:szCs w:val="24"/>
        </w:rPr>
      </w:pPr>
      <w:r>
        <w:rPr>
          <w:rFonts w:hint="eastAsia" w:ascii="仿宋" w:hAnsi="仿宋" w:eastAsia="仿宋" w:cs="仿宋"/>
          <w:b/>
          <w:color w:val="000000"/>
          <w:sz w:val="21"/>
          <w:szCs w:val="21"/>
        </w:rPr>
        <w:t>注：评分依据的所有证明材料须加盖供应商公章(鲜章)，若提供的证明材料不实，将导致成交资格被取消。</w:t>
      </w:r>
    </w:p>
    <w:p>
      <w:pPr>
        <w:pStyle w:val="13"/>
        <w:ind w:firstLine="480"/>
        <w:jc w:val="center"/>
        <w:rPr>
          <w:rFonts w:ascii="仿宋" w:hAnsi="仿宋" w:eastAsia="仿宋" w:cs="仿宋"/>
          <w:b/>
          <w:bCs/>
          <w:color w:val="000000"/>
          <w:sz w:val="36"/>
          <w:szCs w:val="36"/>
        </w:rPr>
      </w:pPr>
    </w:p>
    <w:p>
      <w:pPr>
        <w:pStyle w:val="13"/>
        <w:ind w:firstLine="480"/>
        <w:jc w:val="center"/>
        <w:rPr>
          <w:rFonts w:ascii="仿宋" w:hAnsi="仿宋" w:eastAsia="仿宋" w:cs="仿宋"/>
          <w:b/>
          <w:bCs/>
          <w:color w:val="000000"/>
          <w:sz w:val="36"/>
          <w:szCs w:val="36"/>
        </w:rPr>
      </w:pPr>
    </w:p>
    <w:p>
      <w:pPr>
        <w:ind w:firstLine="0"/>
        <w:jc w:val="center"/>
        <w:outlineLvl w:val="0"/>
        <w:rPr>
          <w:rFonts w:ascii="仿宋" w:hAnsi="仿宋" w:eastAsia="仿宋" w:cs="仿宋"/>
          <w:b/>
          <w:color w:val="000000"/>
          <w:sz w:val="28"/>
        </w:rPr>
      </w:pPr>
      <w:bookmarkStart w:id="3" w:name="_Toc1896"/>
      <w:bookmarkStart w:id="4" w:name="_Toc32493"/>
    </w:p>
    <w:p>
      <w:pPr>
        <w:ind w:firstLine="0"/>
        <w:jc w:val="center"/>
        <w:outlineLvl w:val="0"/>
        <w:rPr>
          <w:rFonts w:ascii="仿宋" w:hAnsi="仿宋" w:eastAsia="仿宋" w:cs="仿宋"/>
          <w:b/>
          <w:color w:val="000000"/>
          <w:sz w:val="28"/>
        </w:rPr>
      </w:pPr>
    </w:p>
    <w:p>
      <w:pPr>
        <w:ind w:firstLine="0"/>
        <w:jc w:val="center"/>
        <w:outlineLvl w:val="0"/>
        <w:rPr>
          <w:rFonts w:ascii="仿宋" w:hAnsi="仿宋" w:eastAsia="仿宋" w:cs="仿宋"/>
          <w:b/>
          <w:color w:val="000000"/>
          <w:sz w:val="28"/>
        </w:rPr>
      </w:pPr>
    </w:p>
    <w:bookmarkEnd w:id="3"/>
    <w:bookmarkEnd w:id="4"/>
    <w:p/>
    <w:sectPr>
      <w:headerReference r:id="rId8" w:type="default"/>
      <w:footerReference r:id="rId9" w:type="default"/>
      <w:pgSz w:w="11907" w:h="16839"/>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pPr>
    <w:r>
      <w:pict>
        <v:shape id="文本框 98"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ind w:firstLine="0"/>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0"/>
      <w:jc w:val="center"/>
      <w:rPr>
        <w:rFonts w:ascii="宋体" w:hAnsi="宋体"/>
        <w:sz w:val="28"/>
      </w:rPr>
    </w:pPr>
    <w:r>
      <w:rPr>
        <w:sz w:val="28"/>
      </w:rPr>
      <w:pict>
        <v:shape id="文本框 100"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7"/>
                  <w:ind w:firstLine="0"/>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0"/>
      <w:jc w:val="center"/>
      <w:rPr>
        <w:rFonts w:ascii="宋体" w:hAnsi="宋体"/>
        <w:sz w:val="28"/>
      </w:rPr>
    </w:pPr>
    <w:r>
      <w:rPr>
        <w:sz w:val="28"/>
      </w:rPr>
      <w:pict>
        <v:shape id="文本框 104" o:spid="_x0000_s102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7"/>
                  <w:ind w:firstLine="0"/>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0"/>
      <w:jc w:val="center"/>
      <w:rPr>
        <w:rFonts w:ascii="宋体" w:hAnsi="宋体"/>
        <w:sz w:val="32"/>
      </w:rPr>
    </w:pPr>
    <w:r>
      <w:rPr>
        <w:sz w:val="32"/>
      </w:rPr>
      <w:pict>
        <v:shape id="文本框 105" o:spid="_x0000_s102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7"/>
                  <w:ind w:firstLine="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0"/>
      <w:jc w:val="center"/>
      <w:rPr>
        <w:rFonts w:ascii="宋体" w:hAnsi="宋体"/>
        <w:sz w:val="28"/>
      </w:rPr>
    </w:pPr>
    <w:r>
      <w:rPr>
        <w:sz w:val="28"/>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7"/>
                  <w:ind w:firstLine="0"/>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E56B7"/>
    <w:rsid w:val="001638EE"/>
    <w:rsid w:val="001B2133"/>
    <w:rsid w:val="005859F8"/>
    <w:rsid w:val="00853EB1"/>
    <w:rsid w:val="009B6FE4"/>
    <w:rsid w:val="009F3D00"/>
    <w:rsid w:val="00A33D22"/>
    <w:rsid w:val="00A46C23"/>
    <w:rsid w:val="00AB5727"/>
    <w:rsid w:val="00B07538"/>
    <w:rsid w:val="00CE56B7"/>
    <w:rsid w:val="00D97CA0"/>
    <w:rsid w:val="00DC72C9"/>
    <w:rsid w:val="3BAB170C"/>
    <w:rsid w:val="4F742D3F"/>
    <w:rsid w:val="5C505751"/>
    <w:rsid w:val="7C2125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32"/>
      <w:jc w:val="both"/>
    </w:pPr>
    <w:rPr>
      <w:rFonts w:ascii="Calibri" w:hAnsi="Calibri" w:eastAsia="宋体" w:cs="Times New Roman"/>
      <w:lang w:val="en-US" w:eastAsia="zh-CN" w:bidi="ar-SA"/>
    </w:rPr>
  </w:style>
  <w:style w:type="paragraph" w:styleId="4">
    <w:name w:val="heading 1"/>
    <w:basedOn w:val="1"/>
    <w:next w:val="1"/>
    <w:link w:val="14"/>
    <w:qFormat/>
    <w:uiPriority w:val="0"/>
    <w:pPr>
      <w:spacing w:line="360" w:lineRule="auto"/>
      <w:ind w:firstLine="0"/>
      <w:jc w:val="center"/>
      <w:outlineLvl w:val="0"/>
    </w:pPr>
    <w:rPr>
      <w:rFonts w:ascii="Times New Roman" w:hAnsi="Times New Roman"/>
      <w:sz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left="420" w:firstLine="5796"/>
    </w:pPr>
  </w:style>
  <w:style w:type="paragraph" w:styleId="5">
    <w:name w:val="Plain Text"/>
    <w:basedOn w:val="1"/>
    <w:next w:val="1"/>
    <w:qFormat/>
    <w:uiPriority w:val="0"/>
    <w:pPr>
      <w:autoSpaceDE w:val="0"/>
      <w:autoSpaceDN w:val="0"/>
    </w:pPr>
  </w:style>
  <w:style w:type="paragraph" w:styleId="6">
    <w:name w:val="Body Text Indent 2"/>
    <w:basedOn w:val="1"/>
    <w:next w:val="1"/>
    <w:qFormat/>
    <w:uiPriority w:val="0"/>
    <w:pPr>
      <w:spacing w:after="120" w:line="480" w:lineRule="auto"/>
      <w:ind w:left="420"/>
    </w:pPr>
  </w:style>
  <w:style w:type="paragraph" w:styleId="7">
    <w:name w:val="footer"/>
    <w:basedOn w:val="1"/>
    <w:next w:val="5"/>
    <w:qFormat/>
    <w:uiPriority w:val="0"/>
  </w:style>
  <w:style w:type="paragraph" w:styleId="8">
    <w:name w:val="header"/>
    <w:basedOn w:val="1"/>
    <w:next w:val="1"/>
    <w:qFormat/>
    <w:uiPriority w:val="0"/>
    <w:pPr>
      <w:jc w:val="center"/>
    </w:pPr>
  </w:style>
  <w:style w:type="character" w:customStyle="1" w:styleId="11">
    <w:name w:val="标题 1 Char"/>
    <w:link w:val="4"/>
    <w:qFormat/>
    <w:uiPriority w:val="0"/>
    <w:rPr>
      <w:rFonts w:ascii="Times New Roman" w:hAnsi="Times New Roman"/>
      <w:sz w:val="30"/>
    </w:rPr>
  </w:style>
  <w:style w:type="paragraph" w:customStyle="1" w:styleId="12">
    <w:name w:val="_正文段落"/>
    <w:basedOn w:val="1"/>
    <w:qFormat/>
    <w:uiPriority w:val="0"/>
    <w:pPr>
      <w:spacing w:line="360" w:lineRule="auto"/>
      <w:ind w:left="200" w:firstLine="5832"/>
    </w:pPr>
  </w:style>
  <w:style w:type="paragraph" w:customStyle="1" w:styleId="13">
    <w:name w:val="样式 首行缩进:  2 字符"/>
    <w:basedOn w:val="1"/>
    <w:next w:val="6"/>
    <w:qFormat/>
    <w:uiPriority w:val="0"/>
    <w:pPr>
      <w:spacing w:line="400" w:lineRule="exact"/>
      <w:ind w:left="200" w:firstLine="5832"/>
    </w:pPr>
  </w:style>
  <w:style w:type="character" w:customStyle="1" w:styleId="14">
    <w:name w:val="标题 1 Char1"/>
    <w:link w:val="4"/>
    <w:uiPriority w:val="0"/>
    <w:rPr>
      <w:rFonts w:ascii="Times New Roman" w:hAnsi="Times New Roman" w:eastAsia="宋体"/>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6339</Words>
  <Characters>6692</Characters>
  <Lines>55</Lines>
  <Paragraphs>15</Paragraphs>
  <TotalTime>5</TotalTime>
  <ScaleCrop>false</ScaleCrop>
  <LinksUpToDate>false</LinksUpToDate>
  <CharactersWithSpaces>6807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2022-03-14T07:29:00Z</dcterms:created>
  <dc:creator>Administrator</dc:creator>
  <cp:lastModifiedBy>江琳</cp:lastModifiedBy>
  <cp:lastPrinted>2022-03-30T04:37:00Z</cp:lastPrinted>
  <dcterms:modified xsi:type="dcterms:W3CDTF">2022-04-14T01:49:42Z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E5C99538CC6B42098F1BF0DE05ED0A69</vt:lpwstr>
  </property>
  <property fmtid="{D5CDD505-2E9C-101B-9397-08002B2CF9AE}" pid="4" name="commondata">
    <vt:lpwstr>eyJoZGlkIjoiZjI2MjVhYjI3OTA2MzY0MWE1ODIzZTI1ZTMzNTIzNWYifQ==</vt:lpwstr>
  </property>
</Properties>
</file>